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168E56" w14:textId="614A2F52" w:rsidR="00BB407F" w:rsidRDefault="00CA4C84" w:rsidP="00A3488E">
      <w:pPr>
        <w:pStyle w:val="Heading1"/>
        <w:spacing w:after="5" w:line="250" w:lineRule="auto"/>
        <w:ind w:left="846" w:right="509"/>
        <w:rPr>
          <w:rFonts w:asciiTheme="minorHAnsi" w:hAnsiTheme="minorHAnsi" w:cstheme="minorHAnsi"/>
          <w:color w:val="000000"/>
        </w:rPr>
      </w:pPr>
      <w:r w:rsidRPr="00A3488E">
        <w:rPr>
          <w:rFonts w:asciiTheme="minorHAnsi" w:hAnsiTheme="minorHAnsi" w:cstheme="minorHAnsi"/>
          <w:color w:val="000000"/>
        </w:rPr>
        <w:t xml:space="preserve">Hampshire County Councillor </w:t>
      </w:r>
      <w:r w:rsidR="00C915BD">
        <w:rPr>
          <w:rFonts w:asciiTheme="minorHAnsi" w:hAnsiTheme="minorHAnsi" w:cstheme="minorHAnsi"/>
          <w:color w:val="000000"/>
        </w:rPr>
        <w:t xml:space="preserve">Report – </w:t>
      </w:r>
      <w:proofErr w:type="spellStart"/>
      <w:r w:rsidR="00C915BD">
        <w:rPr>
          <w:rFonts w:asciiTheme="minorHAnsi" w:hAnsiTheme="minorHAnsi" w:cstheme="minorHAnsi"/>
          <w:color w:val="000000"/>
        </w:rPr>
        <w:t>Calleva</w:t>
      </w:r>
      <w:proofErr w:type="spellEnd"/>
      <w:r w:rsidR="00C915BD">
        <w:rPr>
          <w:rFonts w:asciiTheme="minorHAnsi" w:hAnsiTheme="minorHAnsi" w:cstheme="minorHAnsi"/>
          <w:color w:val="000000"/>
        </w:rPr>
        <w:t xml:space="preserve"> Division August 2024</w:t>
      </w:r>
    </w:p>
    <w:p w14:paraId="289E9916" w14:textId="100B64EC" w:rsidR="00CA4C84" w:rsidRPr="00CA4C84" w:rsidRDefault="00CA4C84" w:rsidP="00CA4C84">
      <w:pPr>
        <w:rPr>
          <w:b/>
          <w:bCs/>
        </w:rPr>
      </w:pPr>
      <w:r w:rsidRPr="00CA4C84">
        <w:rPr>
          <w:b/>
          <w:bCs/>
        </w:rPr>
        <w:t>Cllr Rhydian Vaughan MBE</w:t>
      </w:r>
    </w:p>
    <w:p w14:paraId="3C6295FC" w14:textId="6180CD66" w:rsidR="0005214E" w:rsidRPr="00C674CF" w:rsidRDefault="00CA4C84" w:rsidP="00C674CF">
      <w:pPr>
        <w:spacing w:line="259" w:lineRule="auto"/>
        <w:ind w:left="851" w:right="509" w:firstLine="0"/>
        <w:rPr>
          <w:rFonts w:asciiTheme="minorHAnsi" w:hAnsiTheme="minorHAnsi" w:cstheme="minorHAnsi"/>
        </w:rPr>
      </w:pPr>
      <w:r w:rsidRPr="00A3488E">
        <w:rPr>
          <w:rFonts w:asciiTheme="minorHAnsi" w:hAnsiTheme="minorHAnsi" w:cstheme="minorHAnsi"/>
          <w:b/>
          <w:color w:val="000000"/>
        </w:rPr>
        <w:t xml:space="preserve"> </w:t>
      </w:r>
    </w:p>
    <w:p w14:paraId="592F706D" w14:textId="5FEA6C48" w:rsidR="0005214E" w:rsidRPr="00A3488E" w:rsidRDefault="0005214E" w:rsidP="00A3488E">
      <w:pPr>
        <w:spacing w:after="5" w:line="250" w:lineRule="auto"/>
        <w:ind w:left="846" w:right="509"/>
        <w:rPr>
          <w:rFonts w:asciiTheme="minorHAnsi" w:hAnsiTheme="minorHAnsi" w:cstheme="minorHAnsi"/>
        </w:rPr>
      </w:pPr>
    </w:p>
    <w:p w14:paraId="770EE461" w14:textId="77777777" w:rsidR="00BB407F" w:rsidRPr="00A3488E" w:rsidRDefault="00CA4C84" w:rsidP="00A3488E">
      <w:pPr>
        <w:spacing w:line="259" w:lineRule="auto"/>
        <w:ind w:left="851" w:right="509" w:firstLine="0"/>
        <w:rPr>
          <w:rFonts w:asciiTheme="minorHAnsi" w:hAnsiTheme="minorHAnsi" w:cstheme="minorHAnsi"/>
        </w:rPr>
      </w:pPr>
      <w:r w:rsidRPr="00A3488E">
        <w:rPr>
          <w:rFonts w:asciiTheme="minorHAnsi" w:hAnsiTheme="minorHAnsi" w:cstheme="minorHAnsi"/>
          <w:b/>
          <w:color w:val="000000"/>
        </w:rPr>
        <w:t xml:space="preserve"> </w:t>
      </w:r>
    </w:p>
    <w:p w14:paraId="115C4EFC" w14:textId="5D302999" w:rsidR="00BB407F" w:rsidRPr="00A3488E" w:rsidRDefault="00CA4C84" w:rsidP="00A3488E">
      <w:pPr>
        <w:pStyle w:val="Heading1"/>
        <w:spacing w:after="5" w:line="250" w:lineRule="auto"/>
        <w:ind w:left="846" w:right="509"/>
        <w:rPr>
          <w:rFonts w:asciiTheme="minorHAnsi" w:hAnsiTheme="minorHAnsi" w:cstheme="minorHAnsi"/>
          <w:color w:val="000000"/>
        </w:rPr>
      </w:pPr>
      <w:r w:rsidRPr="00A3488E">
        <w:rPr>
          <w:rFonts w:asciiTheme="minorHAnsi" w:hAnsiTheme="minorHAnsi" w:cstheme="minorHAnsi"/>
          <w:color w:val="000000"/>
        </w:rPr>
        <w:t xml:space="preserve">Highways Information </w:t>
      </w:r>
    </w:p>
    <w:p w14:paraId="26A538A6" w14:textId="77777777" w:rsidR="002C76C0" w:rsidRPr="00A3488E" w:rsidRDefault="002C76C0" w:rsidP="00C674CF">
      <w:pPr>
        <w:ind w:left="0" w:right="509" w:firstLine="0"/>
        <w:rPr>
          <w:rFonts w:asciiTheme="minorHAnsi" w:hAnsiTheme="minorHAnsi" w:cstheme="minorHAnsi"/>
        </w:rPr>
      </w:pPr>
    </w:p>
    <w:p w14:paraId="25CA350D" w14:textId="302A517D" w:rsidR="00A3488E" w:rsidRPr="00A3488E" w:rsidRDefault="00A3488E" w:rsidP="00A3488E">
      <w:pPr>
        <w:spacing w:line="240" w:lineRule="auto"/>
        <w:ind w:left="851" w:right="509" w:firstLine="0"/>
        <w:rPr>
          <w:rFonts w:asciiTheme="minorHAnsi" w:eastAsia="Times New Roman" w:hAnsiTheme="minorHAnsi" w:cstheme="minorHAnsi"/>
          <w:b/>
          <w:bCs/>
          <w:color w:val="050505"/>
        </w:rPr>
      </w:pPr>
      <w:r w:rsidRPr="00A3488E">
        <w:rPr>
          <w:rFonts w:asciiTheme="minorHAnsi" w:eastAsia="Times New Roman" w:hAnsiTheme="minorHAnsi" w:cstheme="minorHAnsi"/>
          <w:b/>
          <w:bCs/>
          <w:color w:val="050505"/>
        </w:rPr>
        <w:t xml:space="preserve">Road Repair Update </w:t>
      </w:r>
    </w:p>
    <w:p w14:paraId="238904DD" w14:textId="1D2694E3" w:rsidR="00A3488E" w:rsidRPr="00A3488E" w:rsidRDefault="00A3488E" w:rsidP="00A3488E">
      <w:pPr>
        <w:spacing w:line="240" w:lineRule="auto"/>
        <w:ind w:left="851" w:right="509" w:firstLine="0"/>
        <w:rPr>
          <w:rFonts w:asciiTheme="minorHAnsi" w:eastAsia="Times New Roman" w:hAnsiTheme="minorHAnsi" w:cstheme="minorHAnsi"/>
          <w:b/>
          <w:bCs/>
          <w:color w:val="050505"/>
        </w:rPr>
      </w:pPr>
      <w:r w:rsidRPr="00A3488E">
        <w:rPr>
          <w:rFonts w:asciiTheme="minorHAnsi" w:eastAsia="Times New Roman" w:hAnsiTheme="minorHAnsi" w:cstheme="minorHAnsi"/>
          <w:noProof/>
          <w:color w:val="050505"/>
        </w:rPr>
        <w:drawing>
          <wp:anchor distT="0" distB="0" distL="114300" distR="114300" simplePos="0" relativeHeight="251663360" behindDoc="0" locked="0" layoutInCell="1" allowOverlap="1" wp14:anchorId="700DE7FA" wp14:editId="3641EFC1">
            <wp:simplePos x="0" y="0"/>
            <wp:positionH relativeFrom="column">
              <wp:posOffset>3931285</wp:posOffset>
            </wp:positionH>
            <wp:positionV relativeFrom="paragraph">
              <wp:posOffset>111152</wp:posOffset>
            </wp:positionV>
            <wp:extent cx="2613025" cy="1959610"/>
            <wp:effectExtent l="0" t="0" r="3175" b="0"/>
            <wp:wrapSquare wrapText="bothSides"/>
            <wp:docPr id="39" name="Picture 39" descr="A group of men in reflective ja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men in reflective jacket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13025" cy="1959610"/>
                    </a:xfrm>
                    <a:prstGeom prst="rect">
                      <a:avLst/>
                    </a:prstGeom>
                  </pic:spPr>
                </pic:pic>
              </a:graphicData>
            </a:graphic>
            <wp14:sizeRelH relativeFrom="page">
              <wp14:pctWidth>0</wp14:pctWidth>
            </wp14:sizeRelH>
            <wp14:sizeRelV relativeFrom="page">
              <wp14:pctHeight>0</wp14:pctHeight>
            </wp14:sizeRelV>
          </wp:anchor>
        </w:drawing>
      </w:r>
    </w:p>
    <w:p w14:paraId="5961FA14" w14:textId="24BA60F6" w:rsidR="00A3488E" w:rsidRPr="00A3488E" w:rsidRDefault="00A3488E" w:rsidP="00A3488E">
      <w:pPr>
        <w:spacing w:line="240" w:lineRule="auto"/>
        <w:ind w:left="851" w:right="509" w:firstLine="0"/>
        <w:rPr>
          <w:rFonts w:asciiTheme="minorHAnsi" w:eastAsia="Times New Roman" w:hAnsiTheme="minorHAnsi" w:cstheme="minorHAnsi"/>
          <w:color w:val="050505"/>
        </w:rPr>
      </w:pPr>
      <w:r w:rsidRPr="00A3488E">
        <w:rPr>
          <w:rFonts w:asciiTheme="minorHAnsi" w:eastAsia="Times New Roman" w:hAnsiTheme="minorHAnsi" w:cstheme="minorHAnsi"/>
          <w:color w:val="050505"/>
        </w:rPr>
        <w:t xml:space="preserve">Hampshire County Council has been hard at work fixing potholes and road defects! </w:t>
      </w:r>
    </w:p>
    <w:p w14:paraId="55CF93CF" w14:textId="77777777" w:rsidR="00A3488E" w:rsidRPr="00A3488E" w:rsidRDefault="00A3488E" w:rsidP="00A3488E">
      <w:pPr>
        <w:spacing w:line="240" w:lineRule="auto"/>
        <w:ind w:left="851" w:right="509" w:firstLine="0"/>
        <w:rPr>
          <w:rFonts w:asciiTheme="minorHAnsi" w:eastAsia="Times New Roman" w:hAnsiTheme="minorHAnsi" w:cstheme="minorHAnsi"/>
          <w:color w:val="050505"/>
        </w:rPr>
      </w:pPr>
    </w:p>
    <w:p w14:paraId="1EC3C09D" w14:textId="3510B338" w:rsidR="00A3488E" w:rsidRPr="00A3488E" w:rsidRDefault="00A3488E" w:rsidP="00A3488E">
      <w:pPr>
        <w:spacing w:line="240" w:lineRule="auto"/>
        <w:ind w:left="851" w:right="509" w:firstLine="0"/>
        <w:rPr>
          <w:rFonts w:asciiTheme="minorHAnsi" w:eastAsia="Times New Roman" w:hAnsiTheme="minorHAnsi" w:cstheme="minorHAnsi"/>
          <w:color w:val="050505"/>
        </w:rPr>
      </w:pPr>
      <w:r w:rsidRPr="00A3488E">
        <w:rPr>
          <w:rFonts w:asciiTheme="minorHAnsi" w:eastAsia="Times New Roman" w:hAnsiTheme="minorHAnsi" w:cstheme="minorHAnsi"/>
          <w:color w:val="050505"/>
        </w:rPr>
        <w:t xml:space="preserve">From April 2023 to April 2024, they delivered a whopping 180,909 repairs – a 37% increase from the previous year. </w:t>
      </w:r>
    </w:p>
    <w:p w14:paraId="49A81EA8" w14:textId="77777777" w:rsidR="00A3488E" w:rsidRPr="00A3488E" w:rsidRDefault="00A3488E" w:rsidP="00A3488E">
      <w:pPr>
        <w:spacing w:line="240" w:lineRule="auto"/>
        <w:ind w:left="851" w:right="509" w:firstLine="0"/>
        <w:rPr>
          <w:rFonts w:asciiTheme="minorHAnsi" w:eastAsia="Times New Roman" w:hAnsiTheme="minorHAnsi" w:cstheme="minorHAnsi"/>
          <w:color w:val="050505"/>
        </w:rPr>
      </w:pPr>
    </w:p>
    <w:p w14:paraId="56C0F75D" w14:textId="5C6BD99C" w:rsidR="00A3488E" w:rsidRPr="00A3488E" w:rsidRDefault="00A3488E" w:rsidP="00A3488E">
      <w:pPr>
        <w:spacing w:line="240" w:lineRule="auto"/>
        <w:ind w:left="851" w:right="509" w:firstLine="0"/>
        <w:rPr>
          <w:rFonts w:asciiTheme="minorHAnsi" w:eastAsia="Times New Roman" w:hAnsiTheme="minorHAnsi" w:cstheme="minorHAnsi"/>
          <w:color w:val="050505"/>
        </w:rPr>
      </w:pPr>
      <w:r w:rsidRPr="00A3488E">
        <w:rPr>
          <w:rFonts w:asciiTheme="minorHAnsi" w:eastAsia="Times New Roman" w:hAnsiTheme="minorHAnsi" w:cstheme="minorHAnsi"/>
          <w:color w:val="050505"/>
        </w:rPr>
        <w:t xml:space="preserve">Potholes impact daily journeys for residents, whether commuting to work, heading to school, running a business, or exploring our beautiful county. </w:t>
      </w:r>
    </w:p>
    <w:p w14:paraId="749FFACE" w14:textId="77777777" w:rsidR="00A3488E" w:rsidRPr="00A3488E" w:rsidRDefault="00A3488E" w:rsidP="00A3488E">
      <w:pPr>
        <w:spacing w:line="240" w:lineRule="auto"/>
        <w:ind w:left="851" w:right="509" w:firstLine="0"/>
        <w:rPr>
          <w:rFonts w:asciiTheme="minorHAnsi" w:eastAsia="Times New Roman" w:hAnsiTheme="minorHAnsi" w:cstheme="minorHAnsi"/>
          <w:color w:val="050505"/>
        </w:rPr>
      </w:pPr>
    </w:p>
    <w:p w14:paraId="43DE8AB2" w14:textId="273EF383" w:rsidR="00A3488E" w:rsidRPr="00A3488E" w:rsidRDefault="00A3488E" w:rsidP="00A3488E">
      <w:pPr>
        <w:spacing w:line="240" w:lineRule="auto"/>
        <w:ind w:left="851" w:right="509" w:firstLine="0"/>
        <w:rPr>
          <w:rFonts w:asciiTheme="minorHAnsi" w:eastAsia="Times New Roman" w:hAnsiTheme="minorHAnsi" w:cstheme="minorHAnsi"/>
          <w:color w:val="050505"/>
        </w:rPr>
      </w:pPr>
      <w:r w:rsidRPr="00A3488E">
        <w:rPr>
          <w:rFonts w:asciiTheme="minorHAnsi" w:eastAsia="Times New Roman" w:hAnsiTheme="minorHAnsi" w:cstheme="minorHAnsi"/>
          <w:color w:val="050505"/>
        </w:rPr>
        <w:t xml:space="preserve">Thanks to an additional £22.5 million investment over two years, our highways service and main contractor, Milestone, have been able to deploy more resources to tackle these road issues promptly. </w:t>
      </w:r>
    </w:p>
    <w:p w14:paraId="314572CC" w14:textId="77777777" w:rsidR="00A3488E" w:rsidRPr="00A3488E" w:rsidRDefault="00A3488E" w:rsidP="00A3488E">
      <w:pPr>
        <w:spacing w:line="240" w:lineRule="auto"/>
        <w:ind w:left="851" w:right="509" w:firstLine="0"/>
        <w:rPr>
          <w:rFonts w:asciiTheme="minorHAnsi" w:eastAsia="Times New Roman" w:hAnsiTheme="minorHAnsi" w:cstheme="minorHAnsi"/>
          <w:color w:val="050505"/>
        </w:rPr>
      </w:pPr>
    </w:p>
    <w:p w14:paraId="4B7B9552" w14:textId="30881D13" w:rsidR="00A3488E" w:rsidRPr="00A3488E" w:rsidRDefault="00A3488E" w:rsidP="00A3488E">
      <w:pPr>
        <w:spacing w:line="240" w:lineRule="auto"/>
        <w:ind w:left="851" w:right="509" w:firstLine="0"/>
        <w:rPr>
          <w:rFonts w:asciiTheme="minorHAnsi" w:eastAsia="Times New Roman" w:hAnsiTheme="minorHAnsi" w:cstheme="minorHAnsi"/>
          <w:color w:val="050505"/>
        </w:rPr>
      </w:pPr>
      <w:r w:rsidRPr="00A3488E">
        <w:rPr>
          <w:rFonts w:asciiTheme="minorHAnsi" w:eastAsia="Times New Roman" w:hAnsiTheme="minorHAnsi" w:cstheme="minorHAnsi"/>
          <w:color w:val="050505"/>
        </w:rPr>
        <w:t xml:space="preserve">And Hampshire isn’t alone – colder, </w:t>
      </w:r>
      <w:proofErr w:type="spellStart"/>
      <w:r w:rsidRPr="00A3488E">
        <w:rPr>
          <w:rFonts w:asciiTheme="minorHAnsi" w:eastAsia="Times New Roman" w:hAnsiTheme="minorHAnsi" w:cstheme="minorHAnsi"/>
          <w:color w:val="050505"/>
        </w:rPr>
        <w:t>wetter</w:t>
      </w:r>
      <w:proofErr w:type="spellEnd"/>
      <w:r w:rsidRPr="00A3488E">
        <w:rPr>
          <w:rFonts w:asciiTheme="minorHAnsi" w:eastAsia="Times New Roman" w:hAnsiTheme="minorHAnsi" w:cstheme="minorHAnsi"/>
          <w:color w:val="050505"/>
        </w:rPr>
        <w:t xml:space="preserve"> winters take a toll on roads everywhere. Plus, inflation means it now costs taxpayers around 44% more to repair a pothole. </w:t>
      </w:r>
    </w:p>
    <w:p w14:paraId="6B3F62D7" w14:textId="77777777" w:rsidR="00A3488E" w:rsidRPr="00A3488E" w:rsidRDefault="00A3488E" w:rsidP="00A3488E">
      <w:pPr>
        <w:spacing w:line="240" w:lineRule="auto"/>
        <w:ind w:left="851" w:right="509" w:firstLine="0"/>
        <w:rPr>
          <w:rFonts w:asciiTheme="minorHAnsi" w:eastAsia="Times New Roman" w:hAnsiTheme="minorHAnsi" w:cstheme="minorHAnsi"/>
          <w:color w:val="050505"/>
        </w:rPr>
      </w:pPr>
    </w:p>
    <w:p w14:paraId="5F1C4FA4" w14:textId="7DA24FF0" w:rsidR="00A3488E" w:rsidRPr="00A3488E" w:rsidRDefault="00A3488E" w:rsidP="00A3488E">
      <w:pPr>
        <w:spacing w:line="240" w:lineRule="auto"/>
        <w:ind w:left="851" w:right="509" w:firstLine="0"/>
        <w:rPr>
          <w:rFonts w:asciiTheme="minorHAnsi" w:eastAsia="Times New Roman" w:hAnsiTheme="minorHAnsi" w:cstheme="minorHAnsi"/>
          <w:color w:val="050505"/>
        </w:rPr>
      </w:pPr>
      <w:r w:rsidRPr="00A3488E">
        <w:rPr>
          <w:rFonts w:asciiTheme="minorHAnsi" w:eastAsia="Times New Roman" w:hAnsiTheme="minorHAnsi" w:cstheme="minorHAnsi"/>
          <w:color w:val="050505"/>
        </w:rPr>
        <w:t xml:space="preserve">But fear not! Summer’s here, bringing drier, warmer days. Our highways teams are on it, fixing potholes, smoothing surfaces, and maintaining roads across the county. </w:t>
      </w:r>
    </w:p>
    <w:p w14:paraId="4BDD75EF" w14:textId="77777777" w:rsidR="00A3488E" w:rsidRPr="00A3488E" w:rsidRDefault="00A3488E" w:rsidP="00A3488E">
      <w:pPr>
        <w:spacing w:line="240" w:lineRule="auto"/>
        <w:ind w:left="851" w:right="509" w:firstLine="0"/>
        <w:rPr>
          <w:rFonts w:asciiTheme="minorHAnsi" w:eastAsia="Times New Roman" w:hAnsiTheme="minorHAnsi" w:cstheme="minorHAnsi"/>
          <w:color w:val="050505"/>
        </w:rPr>
      </w:pPr>
    </w:p>
    <w:p w14:paraId="48DD688D" w14:textId="77777777" w:rsidR="00A3488E" w:rsidRPr="00A3488E" w:rsidRDefault="00A3488E" w:rsidP="00A3488E">
      <w:pPr>
        <w:spacing w:line="240" w:lineRule="auto"/>
        <w:ind w:left="0" w:right="509" w:firstLine="0"/>
        <w:rPr>
          <w:rFonts w:asciiTheme="minorHAnsi" w:eastAsia="Times New Roman" w:hAnsiTheme="minorHAnsi" w:cstheme="minorHAnsi"/>
          <w:color w:val="auto"/>
        </w:rPr>
      </w:pPr>
    </w:p>
    <w:p w14:paraId="0BB1D52B" w14:textId="77777777" w:rsidR="00E11344" w:rsidRPr="00A3488E" w:rsidRDefault="00E11344" w:rsidP="00A3488E">
      <w:pPr>
        <w:pStyle w:val="Heading1"/>
        <w:spacing w:after="5" w:line="250" w:lineRule="auto"/>
        <w:ind w:left="846" w:right="509"/>
        <w:rPr>
          <w:rFonts w:asciiTheme="minorHAnsi" w:hAnsiTheme="minorHAnsi" w:cstheme="minorHAnsi"/>
          <w:color w:val="000000"/>
        </w:rPr>
      </w:pPr>
    </w:p>
    <w:p w14:paraId="2AFA0F0D" w14:textId="77777777" w:rsidR="00E11344" w:rsidRPr="00A3488E" w:rsidRDefault="00E11344" w:rsidP="00A3488E">
      <w:pPr>
        <w:pStyle w:val="Heading1"/>
        <w:spacing w:after="5" w:line="250" w:lineRule="auto"/>
        <w:ind w:left="846" w:right="509"/>
        <w:rPr>
          <w:rFonts w:asciiTheme="minorHAnsi" w:hAnsiTheme="minorHAnsi" w:cstheme="minorHAnsi"/>
          <w:color w:val="000000"/>
        </w:rPr>
      </w:pPr>
    </w:p>
    <w:p w14:paraId="32AE7865" w14:textId="404B7CA8" w:rsidR="00E11344" w:rsidRPr="00A3488E" w:rsidRDefault="00E11344" w:rsidP="00A3488E">
      <w:pPr>
        <w:pStyle w:val="Heading1"/>
        <w:spacing w:after="5" w:line="250" w:lineRule="auto"/>
        <w:ind w:left="846" w:right="509"/>
        <w:rPr>
          <w:rFonts w:asciiTheme="minorHAnsi" w:hAnsiTheme="minorHAnsi" w:cstheme="minorHAnsi"/>
        </w:rPr>
      </w:pPr>
      <w:r w:rsidRPr="00A3488E">
        <w:rPr>
          <w:rFonts w:asciiTheme="minorHAnsi" w:hAnsiTheme="minorHAnsi" w:cstheme="minorHAnsi"/>
          <w:color w:val="000000"/>
        </w:rPr>
        <w:t xml:space="preserve">Reporting Highway Problems </w:t>
      </w:r>
    </w:p>
    <w:p w14:paraId="6A4D7EA6" w14:textId="77777777" w:rsidR="00E11344" w:rsidRPr="00A3488E" w:rsidRDefault="00E11344" w:rsidP="00A3488E">
      <w:pPr>
        <w:spacing w:line="259" w:lineRule="auto"/>
        <w:ind w:left="851" w:right="509" w:firstLine="0"/>
        <w:rPr>
          <w:rFonts w:asciiTheme="minorHAnsi" w:hAnsiTheme="minorHAnsi" w:cstheme="minorHAnsi"/>
        </w:rPr>
      </w:pPr>
      <w:r w:rsidRPr="00A3488E">
        <w:rPr>
          <w:rFonts w:asciiTheme="minorHAnsi" w:hAnsiTheme="minorHAnsi" w:cstheme="minorHAnsi"/>
          <w:color w:val="000000"/>
        </w:rPr>
        <w:t xml:space="preserve"> </w:t>
      </w:r>
    </w:p>
    <w:p w14:paraId="3A009CD8" w14:textId="77777777" w:rsidR="00E11344" w:rsidRPr="00A3488E" w:rsidRDefault="00E11344" w:rsidP="00A3488E">
      <w:pPr>
        <w:spacing w:after="5" w:line="250" w:lineRule="auto"/>
        <w:ind w:left="846" w:right="509"/>
        <w:rPr>
          <w:rFonts w:asciiTheme="minorHAnsi" w:hAnsiTheme="minorHAnsi" w:cstheme="minorHAnsi"/>
        </w:rPr>
      </w:pPr>
      <w:r w:rsidRPr="00A3488E">
        <w:rPr>
          <w:rFonts w:asciiTheme="minorHAnsi" w:hAnsiTheme="minorHAnsi" w:cstheme="minorHAnsi"/>
          <w:color w:val="000000"/>
        </w:rPr>
        <w:t xml:space="preserve">Links to report road issues are here: </w:t>
      </w:r>
    </w:p>
    <w:p w14:paraId="448DCB95" w14:textId="77777777" w:rsidR="00E11344" w:rsidRPr="00A3488E" w:rsidRDefault="00E11344" w:rsidP="00A3488E">
      <w:pPr>
        <w:spacing w:line="259" w:lineRule="auto"/>
        <w:ind w:left="851" w:right="509" w:firstLine="0"/>
        <w:rPr>
          <w:rFonts w:asciiTheme="minorHAnsi" w:hAnsiTheme="minorHAnsi" w:cstheme="minorHAnsi"/>
        </w:rPr>
      </w:pPr>
      <w:r w:rsidRPr="00A3488E">
        <w:rPr>
          <w:rFonts w:asciiTheme="minorHAnsi" w:hAnsiTheme="minorHAnsi" w:cstheme="minorHAnsi"/>
          <w:color w:val="000000"/>
        </w:rPr>
        <w:t xml:space="preserve"> </w:t>
      </w:r>
    </w:p>
    <w:p w14:paraId="0EC7E70D" w14:textId="77777777" w:rsidR="00E11344" w:rsidRPr="00A3488E" w:rsidRDefault="00E11344" w:rsidP="00A3488E">
      <w:pPr>
        <w:spacing w:line="259" w:lineRule="auto"/>
        <w:ind w:left="846" w:right="509"/>
        <w:rPr>
          <w:rFonts w:asciiTheme="minorHAnsi" w:hAnsiTheme="minorHAnsi" w:cstheme="minorHAnsi"/>
        </w:rPr>
      </w:pPr>
      <w:r w:rsidRPr="00A3488E">
        <w:rPr>
          <w:rFonts w:asciiTheme="minorHAnsi" w:hAnsiTheme="minorHAnsi" w:cstheme="minorHAnsi"/>
          <w:color w:val="000000"/>
        </w:rPr>
        <w:t xml:space="preserve">Potholes: </w:t>
      </w:r>
      <w:hyperlink r:id="rId6">
        <w:r w:rsidRPr="00A3488E">
          <w:rPr>
            <w:rFonts w:asciiTheme="minorHAnsi" w:hAnsiTheme="minorHAnsi" w:cstheme="minorHAnsi"/>
            <w:color w:val="000000"/>
            <w:u w:val="single" w:color="000000"/>
          </w:rPr>
          <w:t>https://www.hants.gov.uk/transport/roadmaintenance/roadproblems/potholes</w:t>
        </w:r>
      </w:hyperlink>
      <w:hyperlink r:id="rId7">
        <w:r w:rsidRPr="00A3488E">
          <w:rPr>
            <w:rFonts w:asciiTheme="minorHAnsi" w:hAnsiTheme="minorHAnsi" w:cstheme="minorHAnsi"/>
            <w:color w:val="000000"/>
          </w:rPr>
          <w:t xml:space="preserve"> </w:t>
        </w:r>
      </w:hyperlink>
    </w:p>
    <w:p w14:paraId="25F7A1FC" w14:textId="77777777" w:rsidR="00E11344" w:rsidRPr="00A3488E" w:rsidRDefault="00E11344" w:rsidP="00A3488E">
      <w:pPr>
        <w:spacing w:line="259" w:lineRule="auto"/>
        <w:ind w:left="851" w:right="509" w:firstLine="0"/>
        <w:rPr>
          <w:rFonts w:asciiTheme="minorHAnsi" w:hAnsiTheme="minorHAnsi" w:cstheme="minorHAnsi"/>
        </w:rPr>
      </w:pPr>
      <w:r w:rsidRPr="00A3488E">
        <w:rPr>
          <w:rFonts w:asciiTheme="minorHAnsi" w:hAnsiTheme="minorHAnsi" w:cstheme="minorHAnsi"/>
          <w:color w:val="000000"/>
        </w:rPr>
        <w:t xml:space="preserve"> </w:t>
      </w:r>
    </w:p>
    <w:p w14:paraId="280E063B" w14:textId="77777777" w:rsidR="00E11344" w:rsidRPr="00A3488E" w:rsidRDefault="00E11344" w:rsidP="00A3488E">
      <w:pPr>
        <w:spacing w:after="5" w:line="250" w:lineRule="auto"/>
        <w:ind w:left="846" w:right="509"/>
        <w:rPr>
          <w:rFonts w:asciiTheme="minorHAnsi" w:hAnsiTheme="minorHAnsi" w:cstheme="minorHAnsi"/>
        </w:rPr>
      </w:pPr>
      <w:r w:rsidRPr="00A3488E">
        <w:rPr>
          <w:rFonts w:asciiTheme="minorHAnsi" w:hAnsiTheme="minorHAnsi" w:cstheme="minorHAnsi"/>
          <w:color w:val="000000"/>
        </w:rPr>
        <w:t xml:space="preserve">Tree/hedge problems: </w:t>
      </w:r>
    </w:p>
    <w:p w14:paraId="3D11DC6D" w14:textId="77777777" w:rsidR="00E11344" w:rsidRPr="00A3488E" w:rsidRDefault="00000000" w:rsidP="00A3488E">
      <w:pPr>
        <w:spacing w:line="259" w:lineRule="auto"/>
        <w:ind w:left="846" w:right="509"/>
        <w:rPr>
          <w:rFonts w:asciiTheme="minorHAnsi" w:hAnsiTheme="minorHAnsi" w:cstheme="minorHAnsi"/>
        </w:rPr>
      </w:pPr>
      <w:hyperlink r:id="rId8">
        <w:r w:rsidR="00E11344" w:rsidRPr="00A3488E">
          <w:rPr>
            <w:rFonts w:asciiTheme="minorHAnsi" w:hAnsiTheme="minorHAnsi" w:cstheme="minorHAnsi"/>
            <w:color w:val="000000"/>
            <w:u w:val="single" w:color="000000"/>
          </w:rPr>
          <w:t>https://www.hants.gov.uk/transport/roadmaintenance/roadproblems/treehedge</w:t>
        </w:r>
      </w:hyperlink>
      <w:hyperlink r:id="rId9">
        <w:r w:rsidR="00E11344" w:rsidRPr="00A3488E">
          <w:rPr>
            <w:rFonts w:asciiTheme="minorHAnsi" w:hAnsiTheme="minorHAnsi" w:cstheme="minorHAnsi"/>
            <w:color w:val="000000"/>
          </w:rPr>
          <w:t xml:space="preserve"> </w:t>
        </w:r>
      </w:hyperlink>
    </w:p>
    <w:p w14:paraId="71421703" w14:textId="77777777" w:rsidR="00E11344" w:rsidRPr="00A3488E" w:rsidRDefault="00E11344" w:rsidP="00A3488E">
      <w:pPr>
        <w:spacing w:line="259" w:lineRule="auto"/>
        <w:ind w:left="851" w:right="509" w:firstLine="0"/>
        <w:rPr>
          <w:rFonts w:asciiTheme="minorHAnsi" w:hAnsiTheme="minorHAnsi" w:cstheme="minorHAnsi"/>
        </w:rPr>
      </w:pPr>
      <w:r w:rsidRPr="00A3488E">
        <w:rPr>
          <w:rFonts w:asciiTheme="minorHAnsi" w:hAnsiTheme="minorHAnsi" w:cstheme="minorHAnsi"/>
          <w:color w:val="000000"/>
        </w:rPr>
        <w:t xml:space="preserve"> </w:t>
      </w:r>
    </w:p>
    <w:p w14:paraId="0F79D0FE" w14:textId="77777777" w:rsidR="00E11344" w:rsidRPr="00A3488E" w:rsidRDefault="00E11344" w:rsidP="00A3488E">
      <w:pPr>
        <w:spacing w:after="5" w:line="250" w:lineRule="auto"/>
        <w:ind w:left="846" w:right="509"/>
        <w:rPr>
          <w:rFonts w:asciiTheme="minorHAnsi" w:hAnsiTheme="minorHAnsi" w:cstheme="minorHAnsi"/>
        </w:rPr>
      </w:pPr>
      <w:r w:rsidRPr="00A3488E">
        <w:rPr>
          <w:rFonts w:asciiTheme="minorHAnsi" w:hAnsiTheme="minorHAnsi" w:cstheme="minorHAnsi"/>
          <w:color w:val="000000"/>
        </w:rPr>
        <w:t xml:space="preserve">Flooding/drainage issues: </w:t>
      </w:r>
    </w:p>
    <w:p w14:paraId="4F536056" w14:textId="77777777" w:rsidR="00E11344" w:rsidRPr="00A3488E" w:rsidRDefault="00000000" w:rsidP="00A3488E">
      <w:pPr>
        <w:spacing w:line="259" w:lineRule="auto"/>
        <w:ind w:left="846" w:right="509"/>
        <w:rPr>
          <w:rFonts w:asciiTheme="minorHAnsi" w:hAnsiTheme="minorHAnsi" w:cstheme="minorHAnsi"/>
        </w:rPr>
      </w:pPr>
      <w:hyperlink r:id="rId10">
        <w:r w:rsidR="00E11344" w:rsidRPr="00A3488E">
          <w:rPr>
            <w:rFonts w:asciiTheme="minorHAnsi" w:hAnsiTheme="minorHAnsi" w:cstheme="minorHAnsi"/>
            <w:color w:val="000000"/>
            <w:u w:val="single" w:color="000000"/>
          </w:rPr>
          <w:t>https://www.hants.gov.uk/transport/roadmaintenance/roadproblems/flooding</w:t>
        </w:r>
      </w:hyperlink>
      <w:hyperlink r:id="rId11">
        <w:r w:rsidR="00E11344" w:rsidRPr="00A3488E">
          <w:rPr>
            <w:rFonts w:asciiTheme="minorHAnsi" w:hAnsiTheme="minorHAnsi" w:cstheme="minorHAnsi"/>
            <w:color w:val="000000"/>
          </w:rPr>
          <w:t xml:space="preserve"> </w:t>
        </w:r>
      </w:hyperlink>
    </w:p>
    <w:p w14:paraId="4CA3A8B2" w14:textId="77777777" w:rsidR="00E11344" w:rsidRPr="00A3488E" w:rsidRDefault="00E11344" w:rsidP="00A3488E">
      <w:pPr>
        <w:spacing w:line="259" w:lineRule="auto"/>
        <w:ind w:left="851" w:right="509" w:firstLine="0"/>
        <w:rPr>
          <w:rFonts w:asciiTheme="minorHAnsi" w:hAnsiTheme="minorHAnsi" w:cstheme="minorHAnsi"/>
        </w:rPr>
      </w:pPr>
      <w:r w:rsidRPr="00A3488E">
        <w:rPr>
          <w:rFonts w:asciiTheme="minorHAnsi" w:hAnsiTheme="minorHAnsi" w:cstheme="minorHAnsi"/>
          <w:color w:val="000000"/>
        </w:rPr>
        <w:t xml:space="preserve"> </w:t>
      </w:r>
    </w:p>
    <w:p w14:paraId="3D8B8C41" w14:textId="77777777" w:rsidR="00E11344" w:rsidRPr="00A3488E" w:rsidRDefault="00E11344" w:rsidP="00A3488E">
      <w:pPr>
        <w:spacing w:after="5" w:line="250" w:lineRule="auto"/>
        <w:ind w:left="846" w:right="509"/>
        <w:rPr>
          <w:rFonts w:asciiTheme="minorHAnsi" w:hAnsiTheme="minorHAnsi" w:cstheme="minorHAnsi"/>
        </w:rPr>
      </w:pPr>
      <w:r w:rsidRPr="00A3488E">
        <w:rPr>
          <w:rFonts w:asciiTheme="minorHAnsi" w:hAnsiTheme="minorHAnsi" w:cstheme="minorHAnsi"/>
          <w:color w:val="000000"/>
        </w:rPr>
        <w:t xml:space="preserve">Pavement problems: </w:t>
      </w:r>
    </w:p>
    <w:p w14:paraId="2D90806B" w14:textId="77777777" w:rsidR="00E11344" w:rsidRPr="00A3488E" w:rsidRDefault="00000000" w:rsidP="00A3488E">
      <w:pPr>
        <w:spacing w:line="259" w:lineRule="auto"/>
        <w:ind w:left="846" w:right="509"/>
        <w:rPr>
          <w:rFonts w:asciiTheme="minorHAnsi" w:hAnsiTheme="minorHAnsi" w:cstheme="minorHAnsi"/>
        </w:rPr>
      </w:pPr>
      <w:hyperlink r:id="rId12">
        <w:r w:rsidR="00E11344" w:rsidRPr="00A3488E">
          <w:rPr>
            <w:rFonts w:asciiTheme="minorHAnsi" w:hAnsiTheme="minorHAnsi" w:cstheme="minorHAnsi"/>
            <w:color w:val="000000"/>
            <w:u w:val="single" w:color="000000"/>
          </w:rPr>
          <w:t>https://www.hants.gov.uk/transport/roadmaintenance/roadproblems/paving</w:t>
        </w:r>
      </w:hyperlink>
      <w:hyperlink r:id="rId13">
        <w:r w:rsidR="00E11344" w:rsidRPr="00A3488E">
          <w:rPr>
            <w:rFonts w:asciiTheme="minorHAnsi" w:hAnsiTheme="minorHAnsi" w:cstheme="minorHAnsi"/>
            <w:color w:val="000000"/>
          </w:rPr>
          <w:t xml:space="preserve"> </w:t>
        </w:r>
      </w:hyperlink>
    </w:p>
    <w:p w14:paraId="1B9B4471" w14:textId="77777777" w:rsidR="00E11344" w:rsidRPr="00A3488E" w:rsidRDefault="00E11344" w:rsidP="00A3488E">
      <w:pPr>
        <w:spacing w:line="259" w:lineRule="auto"/>
        <w:ind w:left="851" w:right="509" w:firstLine="0"/>
        <w:rPr>
          <w:rFonts w:asciiTheme="minorHAnsi" w:hAnsiTheme="minorHAnsi" w:cstheme="minorHAnsi"/>
        </w:rPr>
      </w:pPr>
      <w:r w:rsidRPr="00A3488E">
        <w:rPr>
          <w:rFonts w:asciiTheme="minorHAnsi" w:hAnsiTheme="minorHAnsi" w:cstheme="minorHAnsi"/>
          <w:color w:val="000000"/>
        </w:rPr>
        <w:t xml:space="preserve"> </w:t>
      </w:r>
    </w:p>
    <w:p w14:paraId="2E9D660A" w14:textId="77777777" w:rsidR="00E11344" w:rsidRPr="00A3488E" w:rsidRDefault="00E11344" w:rsidP="00A3488E">
      <w:pPr>
        <w:spacing w:after="5" w:line="250" w:lineRule="auto"/>
        <w:ind w:left="846" w:right="509"/>
        <w:rPr>
          <w:rFonts w:asciiTheme="minorHAnsi" w:hAnsiTheme="minorHAnsi" w:cstheme="minorHAnsi"/>
        </w:rPr>
      </w:pPr>
      <w:r w:rsidRPr="00A3488E">
        <w:rPr>
          <w:rFonts w:asciiTheme="minorHAnsi" w:hAnsiTheme="minorHAnsi" w:cstheme="minorHAnsi"/>
          <w:color w:val="000000"/>
        </w:rPr>
        <w:lastRenderedPageBreak/>
        <w:t xml:space="preserve">Problems with rights of way: </w:t>
      </w:r>
    </w:p>
    <w:p w14:paraId="67604FF1" w14:textId="77777777" w:rsidR="00E11344" w:rsidRPr="00A3488E" w:rsidRDefault="00E11344" w:rsidP="00A3488E">
      <w:pPr>
        <w:spacing w:line="259" w:lineRule="auto"/>
        <w:ind w:left="851" w:right="509" w:firstLine="0"/>
        <w:rPr>
          <w:rFonts w:asciiTheme="minorHAnsi" w:hAnsiTheme="minorHAnsi" w:cstheme="minorHAnsi"/>
        </w:rPr>
      </w:pPr>
      <w:r w:rsidRPr="00A3488E">
        <w:rPr>
          <w:rFonts w:asciiTheme="minorHAnsi" w:hAnsiTheme="minorHAnsi" w:cstheme="minorHAnsi"/>
          <w:color w:val="000000"/>
        </w:rPr>
        <w:t xml:space="preserve"> </w:t>
      </w:r>
    </w:p>
    <w:p w14:paraId="74E7C73C" w14:textId="77777777" w:rsidR="00E11344" w:rsidRPr="00A3488E" w:rsidRDefault="00000000" w:rsidP="00A3488E">
      <w:pPr>
        <w:spacing w:line="259" w:lineRule="auto"/>
        <w:ind w:left="846" w:right="509"/>
        <w:rPr>
          <w:rFonts w:asciiTheme="minorHAnsi" w:hAnsiTheme="minorHAnsi" w:cstheme="minorHAnsi"/>
        </w:rPr>
      </w:pPr>
      <w:hyperlink r:id="rId14">
        <w:r w:rsidR="00E11344" w:rsidRPr="00A3488E">
          <w:rPr>
            <w:rFonts w:asciiTheme="minorHAnsi" w:hAnsiTheme="minorHAnsi" w:cstheme="minorHAnsi"/>
            <w:color w:val="000000"/>
            <w:u w:val="single" w:color="000000"/>
          </w:rPr>
          <w:t>https://www.hants.gov.uk/landplanningandenvironment/rightsofway/reportaproblem</w:t>
        </w:r>
      </w:hyperlink>
      <w:hyperlink r:id="rId15">
        <w:r w:rsidR="00E11344" w:rsidRPr="00A3488E">
          <w:rPr>
            <w:rFonts w:asciiTheme="minorHAnsi" w:hAnsiTheme="minorHAnsi" w:cstheme="minorHAnsi"/>
            <w:color w:val="000000"/>
          </w:rPr>
          <w:t xml:space="preserve"> </w:t>
        </w:r>
      </w:hyperlink>
    </w:p>
    <w:p w14:paraId="7AD33E35" w14:textId="77777777" w:rsidR="00E11344" w:rsidRPr="00A3488E" w:rsidRDefault="00E11344" w:rsidP="00A3488E">
      <w:pPr>
        <w:spacing w:line="259" w:lineRule="auto"/>
        <w:ind w:left="851" w:right="509" w:firstLine="0"/>
        <w:rPr>
          <w:rFonts w:asciiTheme="minorHAnsi" w:hAnsiTheme="minorHAnsi" w:cstheme="minorHAnsi"/>
        </w:rPr>
      </w:pPr>
      <w:r w:rsidRPr="00A3488E">
        <w:rPr>
          <w:rFonts w:asciiTheme="minorHAnsi" w:hAnsiTheme="minorHAnsi" w:cstheme="minorHAnsi"/>
          <w:color w:val="000000"/>
        </w:rPr>
        <w:t xml:space="preserve"> </w:t>
      </w:r>
    </w:p>
    <w:p w14:paraId="1506695F" w14:textId="77777777" w:rsidR="00E11344" w:rsidRPr="006F3282" w:rsidRDefault="00E11344" w:rsidP="00A3488E">
      <w:pPr>
        <w:spacing w:after="5" w:line="250" w:lineRule="auto"/>
        <w:ind w:left="846" w:right="509"/>
        <w:rPr>
          <w:rFonts w:asciiTheme="minorHAnsi" w:hAnsiTheme="minorHAnsi" w:cstheme="minorHAnsi"/>
          <w:bCs/>
        </w:rPr>
      </w:pPr>
      <w:r w:rsidRPr="006F3282">
        <w:rPr>
          <w:rFonts w:asciiTheme="minorHAnsi" w:hAnsiTheme="minorHAnsi" w:cstheme="minorHAnsi"/>
          <w:bCs/>
          <w:color w:val="000000"/>
        </w:rPr>
        <w:t xml:space="preserve">When reporting an issue, you’ll be sent an email confirming a reference number for the report.  If you would like me to follow this up for you then </w:t>
      </w:r>
      <w:proofErr w:type="gramStart"/>
      <w:r w:rsidRPr="006F3282">
        <w:rPr>
          <w:rFonts w:asciiTheme="minorHAnsi" w:hAnsiTheme="minorHAnsi" w:cstheme="minorHAnsi"/>
          <w:bCs/>
          <w:color w:val="000000"/>
        </w:rPr>
        <w:t>do</w:t>
      </w:r>
      <w:proofErr w:type="gramEnd"/>
      <w:r w:rsidRPr="006F3282">
        <w:rPr>
          <w:rFonts w:asciiTheme="minorHAnsi" w:hAnsiTheme="minorHAnsi" w:cstheme="minorHAnsi"/>
          <w:bCs/>
          <w:color w:val="000000"/>
        </w:rPr>
        <w:t xml:space="preserve"> please forward that message to me and I will chase for you </w:t>
      </w:r>
    </w:p>
    <w:p w14:paraId="14462A2C" w14:textId="5630567D" w:rsidR="00796CAA" w:rsidRPr="00A3488E" w:rsidRDefault="00796CAA" w:rsidP="00A3488E">
      <w:pPr>
        <w:ind w:right="509"/>
        <w:rPr>
          <w:rFonts w:asciiTheme="minorHAnsi" w:hAnsiTheme="minorHAnsi" w:cstheme="minorHAnsi"/>
          <w:color w:val="050505"/>
        </w:rPr>
      </w:pPr>
    </w:p>
    <w:p w14:paraId="67CDCD55" w14:textId="7EF599A2" w:rsidR="002C76C0" w:rsidRPr="00A3488E" w:rsidRDefault="002C76C0" w:rsidP="00A3488E">
      <w:pPr>
        <w:spacing w:line="240" w:lineRule="auto"/>
        <w:ind w:left="851" w:right="509" w:firstLine="0"/>
        <w:rPr>
          <w:rFonts w:asciiTheme="minorHAnsi" w:eastAsia="Times New Roman" w:hAnsiTheme="minorHAnsi" w:cstheme="minorHAnsi"/>
          <w:b/>
          <w:bCs/>
          <w:color w:val="050505"/>
        </w:rPr>
      </w:pPr>
      <w:r w:rsidRPr="002C76C0">
        <w:rPr>
          <w:rFonts w:asciiTheme="minorHAnsi" w:eastAsia="Times New Roman" w:hAnsiTheme="minorHAnsi" w:cstheme="minorHAnsi"/>
          <w:b/>
          <w:bCs/>
          <w:color w:val="050505"/>
        </w:rPr>
        <w:t xml:space="preserve">Increased housing targets for Hampshire </w:t>
      </w:r>
    </w:p>
    <w:p w14:paraId="06518B30" w14:textId="77777777" w:rsidR="002C76C0" w:rsidRPr="002C76C0" w:rsidRDefault="002C76C0" w:rsidP="00A3488E">
      <w:pPr>
        <w:spacing w:line="240" w:lineRule="auto"/>
        <w:ind w:left="851" w:right="509" w:firstLine="0"/>
        <w:rPr>
          <w:rFonts w:asciiTheme="minorHAnsi" w:eastAsia="Times New Roman" w:hAnsiTheme="minorHAnsi" w:cstheme="minorHAnsi"/>
          <w:b/>
          <w:bCs/>
          <w:color w:val="050505"/>
        </w:rPr>
      </w:pPr>
    </w:p>
    <w:p w14:paraId="5D4B327C" w14:textId="032AAB4F" w:rsidR="002C76C0" w:rsidRPr="002C76C0" w:rsidRDefault="002C76C0" w:rsidP="00A3488E">
      <w:pPr>
        <w:spacing w:line="240" w:lineRule="auto"/>
        <w:ind w:left="851" w:right="509" w:firstLine="0"/>
        <w:rPr>
          <w:rFonts w:asciiTheme="minorHAnsi" w:eastAsia="Times New Roman" w:hAnsiTheme="minorHAnsi" w:cstheme="minorHAnsi"/>
          <w:color w:val="050505"/>
        </w:rPr>
      </w:pPr>
      <w:r w:rsidRPr="002C76C0">
        <w:rPr>
          <w:rFonts w:asciiTheme="minorHAnsi" w:eastAsia="Times New Roman" w:hAnsiTheme="minorHAnsi" w:cstheme="minorHAnsi"/>
          <w:color w:val="050505"/>
        </w:rPr>
        <w:t xml:space="preserve">You might have noticed publicity about new housing targets for councils announced by Angela Rayner. </w:t>
      </w:r>
    </w:p>
    <w:p w14:paraId="46BE18F6" w14:textId="77777777" w:rsidR="002C76C0" w:rsidRPr="00A3488E" w:rsidRDefault="002C76C0" w:rsidP="00A3488E">
      <w:pPr>
        <w:spacing w:line="240" w:lineRule="auto"/>
        <w:ind w:left="851" w:right="509" w:firstLine="0"/>
        <w:rPr>
          <w:rFonts w:asciiTheme="minorHAnsi" w:eastAsia="Times New Roman" w:hAnsiTheme="minorHAnsi" w:cstheme="minorHAnsi"/>
          <w:color w:val="050505"/>
        </w:rPr>
      </w:pPr>
    </w:p>
    <w:p w14:paraId="28DC9B83" w14:textId="1EFC992F" w:rsidR="002C76C0" w:rsidRPr="00A3488E" w:rsidRDefault="002C76C0" w:rsidP="00A3488E">
      <w:pPr>
        <w:spacing w:line="240" w:lineRule="auto"/>
        <w:ind w:left="851" w:right="509" w:firstLine="0"/>
        <w:rPr>
          <w:rFonts w:asciiTheme="minorHAnsi" w:eastAsia="Times New Roman" w:hAnsiTheme="minorHAnsi" w:cstheme="minorHAnsi"/>
          <w:color w:val="050505"/>
        </w:rPr>
      </w:pPr>
      <w:r w:rsidRPr="002C76C0">
        <w:rPr>
          <w:rFonts w:asciiTheme="minorHAnsi" w:eastAsia="Times New Roman" w:hAnsiTheme="minorHAnsi" w:cstheme="minorHAnsi"/>
          <w:color w:val="050505"/>
        </w:rPr>
        <w:t>The figures for Hampshire are in the graphic below. The first column is the current housing target, the second is the number of houses delivered last year and the third is the new housing target released by the Government this week.</w:t>
      </w:r>
      <w:r w:rsidR="00C915BD">
        <w:rPr>
          <w:rFonts w:asciiTheme="minorHAnsi" w:eastAsia="Times New Roman" w:hAnsiTheme="minorHAnsi" w:cstheme="minorHAnsi"/>
          <w:color w:val="050505"/>
        </w:rPr>
        <w:t xml:space="preserve"> You can see the increase proposed for B&amp;DBC below.</w:t>
      </w:r>
    </w:p>
    <w:p w14:paraId="2B07C034" w14:textId="77777777" w:rsidR="002C76C0" w:rsidRPr="002C76C0" w:rsidRDefault="002C76C0" w:rsidP="00A3488E">
      <w:pPr>
        <w:spacing w:line="240" w:lineRule="auto"/>
        <w:ind w:left="851" w:right="509" w:firstLine="0"/>
        <w:rPr>
          <w:rFonts w:asciiTheme="minorHAnsi" w:eastAsia="Times New Roman" w:hAnsiTheme="minorHAnsi" w:cstheme="minorHAnsi"/>
          <w:color w:val="050505"/>
        </w:rPr>
      </w:pPr>
    </w:p>
    <w:p w14:paraId="3FC59A6C" w14:textId="77777777" w:rsidR="002C76C0" w:rsidRPr="00A3488E" w:rsidRDefault="002C76C0" w:rsidP="00A3488E">
      <w:pPr>
        <w:spacing w:line="240" w:lineRule="auto"/>
        <w:ind w:left="851" w:right="509" w:firstLine="0"/>
        <w:rPr>
          <w:rFonts w:asciiTheme="minorHAnsi" w:eastAsia="Times New Roman" w:hAnsiTheme="minorHAnsi" w:cstheme="minorHAnsi"/>
          <w:color w:val="050505"/>
        </w:rPr>
      </w:pPr>
    </w:p>
    <w:p w14:paraId="69B2EDFE" w14:textId="30EDA988" w:rsidR="002C76C0" w:rsidRPr="00A3488E" w:rsidRDefault="002C76C0" w:rsidP="00C915BD">
      <w:pPr>
        <w:spacing w:line="240" w:lineRule="auto"/>
        <w:ind w:left="851" w:right="509" w:firstLine="0"/>
        <w:rPr>
          <w:rFonts w:asciiTheme="minorHAnsi" w:eastAsia="Times New Roman" w:hAnsiTheme="minorHAnsi" w:cstheme="minorHAnsi"/>
          <w:color w:val="050505"/>
        </w:rPr>
      </w:pPr>
      <w:r w:rsidRPr="002C76C0">
        <w:rPr>
          <w:rFonts w:asciiTheme="minorHAnsi" w:eastAsia="Times New Roman" w:hAnsiTheme="minorHAnsi" w:cstheme="minorHAnsi"/>
          <w:color w:val="050505"/>
        </w:rPr>
        <w:t>I’m all in favour of new housing</w:t>
      </w:r>
      <w:proofErr w:type="gramStart"/>
      <w:r w:rsidRPr="002C76C0">
        <w:rPr>
          <w:rFonts w:asciiTheme="minorHAnsi" w:eastAsia="Times New Roman" w:hAnsiTheme="minorHAnsi" w:cstheme="minorHAnsi"/>
          <w:color w:val="050505"/>
        </w:rPr>
        <w:t>. ,</w:t>
      </w:r>
      <w:proofErr w:type="gramEnd"/>
      <w:r w:rsidRPr="002C76C0">
        <w:rPr>
          <w:rFonts w:asciiTheme="minorHAnsi" w:eastAsia="Times New Roman" w:hAnsiTheme="minorHAnsi" w:cstheme="minorHAnsi"/>
          <w:color w:val="050505"/>
        </w:rPr>
        <w:t xml:space="preserve"> but new homes must be built in the right place, preserving local gaps; planned in consultation with local people; and crucially include high levels of local infrastructure.</w:t>
      </w:r>
    </w:p>
    <w:p w14:paraId="7BCDE6EF" w14:textId="2F123CCA" w:rsidR="002C76C0" w:rsidRPr="002C76C0" w:rsidRDefault="002C76C0" w:rsidP="00C915BD">
      <w:pPr>
        <w:spacing w:line="240" w:lineRule="auto"/>
        <w:ind w:right="509"/>
        <w:rPr>
          <w:rFonts w:asciiTheme="minorHAnsi" w:eastAsia="Times New Roman" w:hAnsiTheme="minorHAnsi" w:cstheme="minorHAnsi"/>
          <w:color w:val="050505"/>
        </w:rPr>
      </w:pPr>
      <w:r w:rsidRPr="002C76C0">
        <w:rPr>
          <w:rFonts w:asciiTheme="minorHAnsi" w:eastAsia="Times New Roman" w:hAnsiTheme="minorHAnsi" w:cstheme="minorHAnsi"/>
          <w:color w:val="050505"/>
        </w:rPr>
        <w:t>In a letter Angela Rayner penned to council leaders this week she admitted that her new approach ‘will delay the adoption of some plans’. So much for getting on with delivery.</w:t>
      </w:r>
    </w:p>
    <w:p w14:paraId="77AC9F94" w14:textId="77777777" w:rsidR="002C76C0" w:rsidRPr="00A3488E" w:rsidRDefault="002C76C0" w:rsidP="00A3488E">
      <w:pPr>
        <w:spacing w:line="240" w:lineRule="auto"/>
        <w:ind w:left="851" w:right="509" w:firstLine="0"/>
        <w:rPr>
          <w:rFonts w:asciiTheme="minorHAnsi" w:eastAsia="Times New Roman" w:hAnsiTheme="minorHAnsi" w:cstheme="minorHAnsi"/>
          <w:color w:val="050505"/>
        </w:rPr>
      </w:pPr>
    </w:p>
    <w:p w14:paraId="252158E2" w14:textId="10611699" w:rsidR="002C76C0" w:rsidRPr="002C76C0" w:rsidRDefault="002C76C0" w:rsidP="00A3488E">
      <w:pPr>
        <w:spacing w:line="240" w:lineRule="auto"/>
        <w:ind w:left="851" w:right="509" w:firstLine="0"/>
        <w:rPr>
          <w:rFonts w:asciiTheme="minorHAnsi" w:eastAsia="Times New Roman" w:hAnsiTheme="minorHAnsi" w:cstheme="minorHAnsi"/>
          <w:color w:val="050505"/>
        </w:rPr>
      </w:pPr>
      <w:r w:rsidRPr="002C76C0">
        <w:rPr>
          <w:rFonts w:asciiTheme="minorHAnsi" w:eastAsia="Times New Roman" w:hAnsiTheme="minorHAnsi" w:cstheme="minorHAnsi"/>
          <w:color w:val="050505"/>
        </w:rPr>
        <w:t xml:space="preserve">The enforced government delay is deeply concerning because we are obliged to provide a 5-year housing land supply. This means we need to show that we have a plan to deliver the next five years of housing meeting the Government’s target. </w:t>
      </w:r>
      <w:proofErr w:type="gramStart"/>
      <w:r w:rsidRPr="002C76C0">
        <w:rPr>
          <w:rFonts w:asciiTheme="minorHAnsi" w:eastAsia="Times New Roman" w:hAnsiTheme="minorHAnsi" w:cstheme="minorHAnsi"/>
          <w:color w:val="050505"/>
        </w:rPr>
        <w:t>So</w:t>
      </w:r>
      <w:proofErr w:type="gramEnd"/>
      <w:r w:rsidRPr="002C76C0">
        <w:rPr>
          <w:rFonts w:asciiTheme="minorHAnsi" w:eastAsia="Times New Roman" w:hAnsiTheme="minorHAnsi" w:cstheme="minorHAnsi"/>
          <w:color w:val="050505"/>
        </w:rPr>
        <w:t xml:space="preserve"> if our target is </w:t>
      </w:r>
      <w:proofErr w:type="spellStart"/>
      <w:r w:rsidRPr="002C76C0">
        <w:rPr>
          <w:rFonts w:asciiTheme="minorHAnsi" w:eastAsia="Times New Roman" w:hAnsiTheme="minorHAnsi" w:cstheme="minorHAnsi"/>
          <w:color w:val="050505"/>
        </w:rPr>
        <w:t>suddenely</w:t>
      </w:r>
      <w:proofErr w:type="spellEnd"/>
      <w:r w:rsidRPr="002C76C0">
        <w:rPr>
          <w:rFonts w:asciiTheme="minorHAnsi" w:eastAsia="Times New Roman" w:hAnsiTheme="minorHAnsi" w:cstheme="minorHAnsi"/>
          <w:color w:val="050505"/>
        </w:rPr>
        <w:t xml:space="preserve"> increased then we are unlikely to be able to meet it immediately and if we don’t, there is a huge risk of developers getting permission for speculative plans, which are unlikely to include the significant amount of new infrastructure we are demanding through the Local Plan process.</w:t>
      </w:r>
    </w:p>
    <w:p w14:paraId="38E967F6" w14:textId="77777777" w:rsidR="002C76C0" w:rsidRPr="00A3488E" w:rsidRDefault="002C76C0" w:rsidP="00A3488E">
      <w:pPr>
        <w:spacing w:line="240" w:lineRule="auto"/>
        <w:ind w:left="851" w:right="509" w:firstLine="0"/>
        <w:rPr>
          <w:rFonts w:asciiTheme="minorHAnsi" w:eastAsia="Times New Roman" w:hAnsiTheme="minorHAnsi" w:cstheme="minorHAnsi"/>
          <w:color w:val="050505"/>
        </w:rPr>
      </w:pPr>
    </w:p>
    <w:p w14:paraId="0B5BABE6" w14:textId="3472F338" w:rsidR="002C76C0" w:rsidRPr="002C76C0" w:rsidRDefault="002C76C0" w:rsidP="00A3488E">
      <w:pPr>
        <w:spacing w:line="240" w:lineRule="auto"/>
        <w:ind w:left="851" w:right="509" w:firstLine="0"/>
        <w:rPr>
          <w:rFonts w:asciiTheme="minorHAnsi" w:eastAsia="Times New Roman" w:hAnsiTheme="minorHAnsi" w:cstheme="minorHAnsi"/>
          <w:color w:val="050505"/>
        </w:rPr>
      </w:pPr>
      <w:r w:rsidRPr="002C76C0">
        <w:rPr>
          <w:rFonts w:asciiTheme="minorHAnsi" w:eastAsia="Times New Roman" w:hAnsiTheme="minorHAnsi" w:cstheme="minorHAnsi"/>
          <w:color w:val="050505"/>
        </w:rPr>
        <w:t xml:space="preserve">Of most concern is the fact that these new targets, introduced across both the county and the country, increase the amount of housing rural areas must deliver enormously. </w:t>
      </w:r>
    </w:p>
    <w:p w14:paraId="364D806B" w14:textId="77777777" w:rsidR="002C76C0" w:rsidRPr="00A3488E" w:rsidRDefault="002C76C0" w:rsidP="00A3488E">
      <w:pPr>
        <w:spacing w:line="240" w:lineRule="auto"/>
        <w:ind w:left="851" w:right="509" w:firstLine="0"/>
        <w:rPr>
          <w:rFonts w:asciiTheme="minorHAnsi" w:eastAsia="Times New Roman" w:hAnsiTheme="minorHAnsi" w:cstheme="minorHAnsi"/>
          <w:color w:val="050505"/>
        </w:rPr>
      </w:pPr>
    </w:p>
    <w:p w14:paraId="56DE4935" w14:textId="6D46202E" w:rsidR="002C76C0" w:rsidRPr="002C76C0" w:rsidRDefault="002C76C0" w:rsidP="00A3488E">
      <w:pPr>
        <w:spacing w:line="240" w:lineRule="auto"/>
        <w:ind w:left="851" w:right="509" w:firstLine="0"/>
        <w:rPr>
          <w:rFonts w:asciiTheme="minorHAnsi" w:eastAsia="Times New Roman" w:hAnsiTheme="minorHAnsi" w:cstheme="minorHAnsi"/>
          <w:color w:val="050505"/>
        </w:rPr>
      </w:pPr>
      <w:r w:rsidRPr="002C76C0">
        <w:rPr>
          <w:rFonts w:asciiTheme="minorHAnsi" w:eastAsia="Times New Roman" w:hAnsiTheme="minorHAnsi" w:cstheme="minorHAnsi"/>
          <w:color w:val="050505"/>
        </w:rPr>
        <w:t xml:space="preserve">Yet the numbers to be delivered by London and cities outside of the capital largely decrease. So much for the new Government’s insistence that new development should be delivered on brownfield and </w:t>
      </w:r>
      <w:proofErr w:type="spellStart"/>
      <w:r w:rsidRPr="002C76C0">
        <w:rPr>
          <w:rFonts w:asciiTheme="minorHAnsi" w:eastAsia="Times New Roman" w:hAnsiTheme="minorHAnsi" w:cstheme="minorHAnsi"/>
          <w:color w:val="050505"/>
        </w:rPr>
        <w:t>greyfield</w:t>
      </w:r>
      <w:proofErr w:type="spellEnd"/>
      <w:r w:rsidRPr="002C76C0">
        <w:rPr>
          <w:rFonts w:asciiTheme="minorHAnsi" w:eastAsia="Times New Roman" w:hAnsiTheme="minorHAnsi" w:cstheme="minorHAnsi"/>
          <w:color w:val="050505"/>
        </w:rPr>
        <w:t xml:space="preserve"> sites first. </w:t>
      </w:r>
    </w:p>
    <w:p w14:paraId="17EAB909" w14:textId="77777777" w:rsidR="002C76C0" w:rsidRPr="00A3488E" w:rsidRDefault="002C76C0" w:rsidP="00A3488E">
      <w:pPr>
        <w:spacing w:line="240" w:lineRule="auto"/>
        <w:ind w:left="851" w:right="509" w:firstLine="0"/>
        <w:rPr>
          <w:rFonts w:asciiTheme="minorHAnsi" w:eastAsia="Times New Roman" w:hAnsiTheme="minorHAnsi" w:cstheme="minorHAnsi"/>
          <w:color w:val="050505"/>
        </w:rPr>
      </w:pPr>
    </w:p>
    <w:p w14:paraId="28AB4801" w14:textId="56445E83" w:rsidR="002C76C0" w:rsidRPr="002C76C0" w:rsidRDefault="002C76C0" w:rsidP="00A3488E">
      <w:pPr>
        <w:spacing w:line="240" w:lineRule="auto"/>
        <w:ind w:left="851" w:right="509" w:firstLine="0"/>
        <w:rPr>
          <w:rFonts w:asciiTheme="minorHAnsi" w:eastAsia="Times New Roman" w:hAnsiTheme="minorHAnsi" w:cstheme="minorHAnsi"/>
          <w:color w:val="050505"/>
        </w:rPr>
      </w:pPr>
      <w:r w:rsidRPr="002C76C0">
        <w:rPr>
          <w:rFonts w:asciiTheme="minorHAnsi" w:eastAsia="Times New Roman" w:hAnsiTheme="minorHAnsi" w:cstheme="minorHAnsi"/>
          <w:color w:val="050505"/>
        </w:rPr>
        <w:t xml:space="preserve">The commonality between those areas with much increased targets? They are overwhelmingly councils controlled by Conservatives or Liberal Democrats. The areas with decreasing housing targets? Yes, largely Labour run. (Evidence the reduction in housing target for Labour controlled Southampton). </w:t>
      </w:r>
    </w:p>
    <w:p w14:paraId="4DF6085B" w14:textId="377FF109" w:rsidR="002C76C0" w:rsidRPr="00A3488E" w:rsidRDefault="002C76C0" w:rsidP="00A3488E">
      <w:pPr>
        <w:spacing w:line="240" w:lineRule="auto"/>
        <w:ind w:left="851" w:right="509" w:firstLine="0"/>
        <w:rPr>
          <w:rFonts w:asciiTheme="minorHAnsi" w:eastAsia="Times New Roman" w:hAnsiTheme="minorHAnsi" w:cstheme="minorHAnsi"/>
          <w:color w:val="050505"/>
        </w:rPr>
      </w:pPr>
      <w:r w:rsidRPr="00A3488E">
        <w:rPr>
          <w:rFonts w:asciiTheme="minorHAnsi" w:eastAsia="Times New Roman" w:hAnsiTheme="minorHAnsi" w:cstheme="minorHAnsi"/>
          <w:noProof/>
          <w:color w:val="050505"/>
        </w:rPr>
        <w:lastRenderedPageBreak/>
        <w:drawing>
          <wp:anchor distT="0" distB="0" distL="114300" distR="114300" simplePos="0" relativeHeight="251658240" behindDoc="0" locked="0" layoutInCell="1" allowOverlap="1" wp14:anchorId="694A2434" wp14:editId="7450BFB1">
            <wp:simplePos x="0" y="0"/>
            <wp:positionH relativeFrom="column">
              <wp:posOffset>489585</wp:posOffset>
            </wp:positionH>
            <wp:positionV relativeFrom="paragraph">
              <wp:posOffset>508000</wp:posOffset>
            </wp:positionV>
            <wp:extent cx="6248400" cy="3648710"/>
            <wp:effectExtent l="0" t="0" r="0" b="0"/>
            <wp:wrapSquare wrapText="bothSides"/>
            <wp:docPr id="2" name="Picture 2" descr="A table with numbers and a pink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able with numbers and a pink and white backgroun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248400" cy="3648710"/>
                    </a:xfrm>
                    <a:prstGeom prst="rect">
                      <a:avLst/>
                    </a:prstGeom>
                  </pic:spPr>
                </pic:pic>
              </a:graphicData>
            </a:graphic>
            <wp14:sizeRelH relativeFrom="page">
              <wp14:pctWidth>0</wp14:pctWidth>
            </wp14:sizeRelH>
            <wp14:sizeRelV relativeFrom="page">
              <wp14:pctHeight>0</wp14:pctHeight>
            </wp14:sizeRelV>
          </wp:anchor>
        </w:drawing>
      </w:r>
      <w:r w:rsidRPr="002C76C0">
        <w:rPr>
          <w:rFonts w:asciiTheme="minorHAnsi" w:eastAsia="Times New Roman" w:hAnsiTheme="minorHAnsi" w:cstheme="minorHAnsi"/>
          <w:color w:val="050505"/>
        </w:rPr>
        <w:t>This is a really worrying precedent for the new Government, let’s hope their decision making is less partisan as it progresses.</w:t>
      </w:r>
    </w:p>
    <w:p w14:paraId="1DF1CDCD" w14:textId="77777777" w:rsidR="002C76C0" w:rsidRPr="00A3488E" w:rsidRDefault="002C76C0" w:rsidP="00A3488E">
      <w:pPr>
        <w:spacing w:line="240" w:lineRule="auto"/>
        <w:ind w:left="851" w:right="509" w:firstLine="0"/>
        <w:rPr>
          <w:rFonts w:asciiTheme="minorHAnsi" w:eastAsia="Times New Roman" w:hAnsiTheme="minorHAnsi" w:cstheme="minorHAnsi"/>
          <w:color w:val="050505"/>
        </w:rPr>
      </w:pPr>
    </w:p>
    <w:p w14:paraId="5755A074" w14:textId="77777777" w:rsidR="002C76C0" w:rsidRPr="00A3488E" w:rsidRDefault="002C76C0" w:rsidP="00A3488E">
      <w:pPr>
        <w:spacing w:line="240" w:lineRule="auto"/>
        <w:ind w:left="993" w:right="509" w:firstLine="0"/>
        <w:rPr>
          <w:rFonts w:asciiTheme="minorHAnsi" w:hAnsiTheme="minorHAnsi" w:cstheme="minorHAnsi"/>
          <w:color w:val="050505"/>
        </w:rPr>
      </w:pPr>
    </w:p>
    <w:p w14:paraId="1BD477A6" w14:textId="2395AB94" w:rsidR="002C76C0" w:rsidRPr="00A3488E" w:rsidRDefault="002C76C0" w:rsidP="00A3488E">
      <w:pPr>
        <w:spacing w:line="240" w:lineRule="auto"/>
        <w:ind w:left="851" w:right="509" w:firstLine="0"/>
        <w:rPr>
          <w:rFonts w:asciiTheme="minorHAnsi" w:hAnsiTheme="minorHAnsi" w:cstheme="minorHAnsi"/>
          <w:b/>
          <w:bCs/>
          <w:color w:val="050505"/>
        </w:rPr>
      </w:pPr>
      <w:r w:rsidRPr="00A3488E">
        <w:rPr>
          <w:rFonts w:asciiTheme="minorHAnsi" w:hAnsiTheme="minorHAnsi" w:cstheme="minorHAnsi"/>
          <w:b/>
          <w:bCs/>
          <w:color w:val="050505"/>
        </w:rPr>
        <w:t>Hampshire Country Parks this Summer</w:t>
      </w:r>
    </w:p>
    <w:p w14:paraId="4834CF73" w14:textId="77777777" w:rsidR="002C76C0" w:rsidRPr="00A3488E" w:rsidRDefault="002C76C0" w:rsidP="00A3488E">
      <w:pPr>
        <w:spacing w:line="240" w:lineRule="auto"/>
        <w:ind w:left="851" w:right="509" w:firstLine="0"/>
        <w:rPr>
          <w:rFonts w:asciiTheme="minorHAnsi" w:hAnsiTheme="minorHAnsi" w:cstheme="minorHAnsi"/>
          <w:color w:val="050505"/>
        </w:rPr>
      </w:pPr>
    </w:p>
    <w:p w14:paraId="6581393C" w14:textId="0AF95F94" w:rsidR="002C76C0" w:rsidRPr="00A3488E" w:rsidRDefault="002C76C0" w:rsidP="00A3488E">
      <w:pPr>
        <w:spacing w:line="240" w:lineRule="auto"/>
        <w:ind w:left="851" w:right="509" w:firstLine="0"/>
        <w:rPr>
          <w:rFonts w:asciiTheme="minorHAnsi" w:hAnsiTheme="minorHAnsi" w:cstheme="minorHAnsi"/>
          <w:color w:val="050505"/>
        </w:rPr>
      </w:pPr>
      <w:r w:rsidRPr="00A3488E">
        <w:rPr>
          <w:rFonts w:asciiTheme="minorHAnsi" w:hAnsiTheme="minorHAnsi" w:cstheme="minorHAnsi"/>
          <w:color w:val="050505"/>
        </w:rPr>
        <w:t xml:space="preserve">With the school holidays upon us there is loads to do at </w:t>
      </w:r>
      <w:hyperlink r:id="rId17" w:history="1">
        <w:r w:rsidRPr="00A3488E">
          <w:rPr>
            <w:rStyle w:val="xt0psk2"/>
            <w:rFonts w:asciiTheme="minorHAnsi" w:hAnsiTheme="minorHAnsi" w:cstheme="minorHAnsi"/>
            <w:color w:val="0000FF"/>
            <w:bdr w:val="none" w:sz="0" w:space="0" w:color="auto" w:frame="1"/>
          </w:rPr>
          <w:t>Hampshire County Council</w:t>
        </w:r>
      </w:hyperlink>
      <w:r w:rsidRPr="00A3488E">
        <w:rPr>
          <w:rFonts w:asciiTheme="minorHAnsi" w:hAnsiTheme="minorHAnsi" w:cstheme="minorHAnsi"/>
          <w:color w:val="050505"/>
        </w:rPr>
        <w:t xml:space="preserve"> country parks and farms.</w:t>
      </w:r>
    </w:p>
    <w:p w14:paraId="2B48A0E9" w14:textId="77777777" w:rsidR="002C76C0" w:rsidRPr="00A3488E" w:rsidRDefault="002C76C0" w:rsidP="00A3488E">
      <w:pPr>
        <w:spacing w:line="240" w:lineRule="auto"/>
        <w:ind w:left="851" w:right="509" w:firstLine="0"/>
        <w:rPr>
          <w:rFonts w:asciiTheme="minorHAnsi" w:eastAsia="Times New Roman" w:hAnsiTheme="minorHAnsi" w:cstheme="minorHAnsi"/>
          <w:color w:val="050505"/>
        </w:rPr>
      </w:pPr>
    </w:p>
    <w:p w14:paraId="297D96AE" w14:textId="77777777" w:rsidR="002C76C0" w:rsidRPr="00A3488E" w:rsidRDefault="002C76C0" w:rsidP="00A3488E">
      <w:pPr>
        <w:ind w:left="851" w:right="509" w:firstLine="0"/>
        <w:rPr>
          <w:rFonts w:asciiTheme="minorHAnsi" w:hAnsiTheme="minorHAnsi" w:cstheme="minorHAnsi"/>
          <w:color w:val="050505"/>
        </w:rPr>
      </w:pPr>
      <w:r w:rsidRPr="00A3488E">
        <w:rPr>
          <w:rFonts w:asciiTheme="minorHAnsi" w:hAnsiTheme="minorHAnsi" w:cstheme="minorHAnsi"/>
          <w:color w:val="050505"/>
        </w:rPr>
        <w:t>From bug hunts at Staunton and Queen Elizabeth Country Parks, to a Film Festival at Royal Victoria Country Park and a Seashore Safari at Lepe there are dozens of things to do, most particularly to keep your little ones occupied.</w:t>
      </w:r>
    </w:p>
    <w:p w14:paraId="08D1C799" w14:textId="30BF6030" w:rsidR="002C76C0" w:rsidRPr="00A3488E" w:rsidRDefault="002C76C0" w:rsidP="00A3488E">
      <w:pPr>
        <w:ind w:left="851" w:right="509" w:firstLine="0"/>
        <w:rPr>
          <w:rFonts w:asciiTheme="minorHAnsi" w:hAnsiTheme="minorHAnsi" w:cstheme="minorHAnsi"/>
          <w:color w:val="050505"/>
        </w:rPr>
      </w:pPr>
    </w:p>
    <w:p w14:paraId="520A498E" w14:textId="35B9D646" w:rsidR="002C76C0" w:rsidRPr="00A3488E" w:rsidRDefault="002C76C0" w:rsidP="00A3488E">
      <w:pPr>
        <w:ind w:left="851" w:right="509" w:firstLine="0"/>
        <w:rPr>
          <w:rFonts w:asciiTheme="minorHAnsi" w:hAnsiTheme="minorHAnsi" w:cstheme="minorHAnsi"/>
          <w:color w:val="050505"/>
        </w:rPr>
      </w:pPr>
      <w:r w:rsidRPr="00A3488E">
        <w:rPr>
          <w:rFonts w:asciiTheme="minorHAnsi" w:hAnsiTheme="minorHAnsi" w:cstheme="minorHAnsi"/>
          <w:color w:val="050505"/>
        </w:rPr>
        <w:t xml:space="preserve">The general link to the country park and farm site is here: </w:t>
      </w:r>
      <w:hyperlink r:id="rId18" w:tgtFrame="_blank" w:history="1">
        <w:r w:rsidRPr="00A3488E">
          <w:rPr>
            <w:rStyle w:val="Hyperlink"/>
            <w:rFonts w:asciiTheme="minorHAnsi" w:hAnsiTheme="minorHAnsi" w:cstheme="minorHAnsi"/>
            <w:u w:val="none"/>
            <w:bdr w:val="none" w:sz="0" w:space="0" w:color="auto" w:frame="1"/>
          </w:rPr>
          <w:t>https://www.hants.gov.uk/thingstodo/countryparks/</w:t>
        </w:r>
      </w:hyperlink>
    </w:p>
    <w:p w14:paraId="6A7E5CBC" w14:textId="77D2AB26" w:rsidR="002C76C0" w:rsidRPr="002C76C0" w:rsidRDefault="002C76C0" w:rsidP="00A3488E">
      <w:pPr>
        <w:spacing w:line="240" w:lineRule="auto"/>
        <w:ind w:left="851" w:right="509" w:firstLine="0"/>
        <w:rPr>
          <w:rFonts w:asciiTheme="minorHAnsi" w:eastAsia="Times New Roman" w:hAnsiTheme="minorHAnsi" w:cstheme="minorHAnsi"/>
          <w:color w:val="050505"/>
        </w:rPr>
      </w:pPr>
    </w:p>
    <w:p w14:paraId="1772CDC8" w14:textId="4A522B09" w:rsidR="00E11344" w:rsidRPr="00A3488E" w:rsidRDefault="00E11344" w:rsidP="00A3488E">
      <w:pPr>
        <w:ind w:right="509"/>
        <w:rPr>
          <w:rFonts w:asciiTheme="minorHAnsi" w:hAnsiTheme="minorHAnsi" w:cstheme="minorHAnsi"/>
          <w:color w:val="050505"/>
        </w:rPr>
      </w:pPr>
    </w:p>
    <w:p w14:paraId="731DF36E" w14:textId="6783A809" w:rsidR="002C76C0" w:rsidRPr="00A3488E" w:rsidRDefault="002C76C0" w:rsidP="00A3488E">
      <w:pPr>
        <w:ind w:right="509"/>
        <w:rPr>
          <w:rFonts w:asciiTheme="minorHAnsi" w:hAnsiTheme="minorHAnsi" w:cstheme="minorHAnsi"/>
          <w:b/>
          <w:bCs/>
          <w:color w:val="050505"/>
        </w:rPr>
      </w:pPr>
      <w:r w:rsidRPr="00A3488E">
        <w:rPr>
          <w:rFonts w:asciiTheme="minorHAnsi" w:hAnsiTheme="minorHAnsi" w:cstheme="minorHAnsi"/>
          <w:b/>
          <w:bCs/>
          <w:color w:val="050505"/>
        </w:rPr>
        <w:t>Hampshire Archives Talks</w:t>
      </w:r>
    </w:p>
    <w:p w14:paraId="32FEC4C4" w14:textId="38D9ED13" w:rsidR="002C76C0" w:rsidRPr="00A3488E" w:rsidRDefault="002C76C0" w:rsidP="00A3488E">
      <w:pPr>
        <w:ind w:right="509"/>
        <w:rPr>
          <w:rFonts w:asciiTheme="minorHAnsi" w:hAnsiTheme="minorHAnsi" w:cstheme="minorHAnsi"/>
          <w:b/>
          <w:bCs/>
          <w:color w:val="050505"/>
        </w:rPr>
      </w:pPr>
      <w:r w:rsidRPr="00A3488E">
        <w:rPr>
          <w:rFonts w:asciiTheme="minorHAnsi" w:hAnsiTheme="minorHAnsi" w:cstheme="minorHAnsi"/>
          <w:noProof/>
          <w:color w:val="050505"/>
        </w:rPr>
        <w:drawing>
          <wp:anchor distT="0" distB="0" distL="114300" distR="114300" simplePos="0" relativeHeight="251659264" behindDoc="0" locked="0" layoutInCell="1" allowOverlap="1" wp14:anchorId="057BC068" wp14:editId="129A2A30">
            <wp:simplePos x="0" y="0"/>
            <wp:positionH relativeFrom="column">
              <wp:posOffset>4866202</wp:posOffset>
            </wp:positionH>
            <wp:positionV relativeFrom="paragraph">
              <wp:posOffset>35345</wp:posOffset>
            </wp:positionV>
            <wp:extent cx="1735455" cy="2169160"/>
            <wp:effectExtent l="0" t="0" r="4445" b="2540"/>
            <wp:wrapSquare wrapText="bothSides"/>
            <wp:docPr id="3" name="Picture 3" descr="A building with a tree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uilding with a tree in front of i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5455" cy="2169160"/>
                    </a:xfrm>
                    <a:prstGeom prst="rect">
                      <a:avLst/>
                    </a:prstGeom>
                  </pic:spPr>
                </pic:pic>
              </a:graphicData>
            </a:graphic>
            <wp14:sizeRelH relativeFrom="page">
              <wp14:pctWidth>0</wp14:pctWidth>
            </wp14:sizeRelH>
            <wp14:sizeRelV relativeFrom="page">
              <wp14:pctHeight>0</wp14:pctHeight>
            </wp14:sizeRelV>
          </wp:anchor>
        </w:drawing>
      </w:r>
    </w:p>
    <w:p w14:paraId="6FFC1964" w14:textId="550B5A2A" w:rsidR="002C76C0" w:rsidRPr="00A3488E" w:rsidRDefault="002C76C0" w:rsidP="00A3488E">
      <w:pPr>
        <w:spacing w:line="240" w:lineRule="auto"/>
        <w:ind w:left="851" w:right="509" w:firstLine="0"/>
        <w:rPr>
          <w:rFonts w:asciiTheme="minorHAnsi" w:hAnsiTheme="minorHAnsi" w:cstheme="minorHAnsi"/>
          <w:color w:val="050505"/>
        </w:rPr>
      </w:pPr>
      <w:r w:rsidRPr="00A3488E">
        <w:rPr>
          <w:rFonts w:asciiTheme="minorHAnsi" w:hAnsiTheme="minorHAnsi" w:cstheme="minorHAnsi"/>
          <w:color w:val="050505"/>
        </w:rPr>
        <w:t xml:space="preserve">There's another fantastic event coming up from </w:t>
      </w:r>
      <w:hyperlink r:id="rId20" w:history="1">
        <w:r w:rsidRPr="00A3488E">
          <w:rPr>
            <w:rStyle w:val="xt0psk2"/>
            <w:rFonts w:asciiTheme="minorHAnsi" w:hAnsiTheme="minorHAnsi" w:cstheme="minorHAnsi"/>
            <w:color w:val="0000FF"/>
            <w:bdr w:val="none" w:sz="0" w:space="0" w:color="auto" w:frame="1"/>
          </w:rPr>
          <w:t>Archives - Hampshire County Council</w:t>
        </w:r>
      </w:hyperlink>
      <w:r w:rsidRPr="00A3488E">
        <w:rPr>
          <w:rFonts w:asciiTheme="minorHAnsi" w:hAnsiTheme="minorHAnsi" w:cstheme="minorHAnsi"/>
          <w:color w:val="050505"/>
        </w:rPr>
        <w:t xml:space="preserve"> and Archives in a few </w:t>
      </w:r>
      <w:proofErr w:type="spellStart"/>
      <w:r w:rsidRPr="00A3488E">
        <w:rPr>
          <w:rFonts w:asciiTheme="minorHAnsi" w:hAnsiTheme="minorHAnsi" w:cstheme="minorHAnsi"/>
          <w:color w:val="050505"/>
        </w:rPr>
        <w:t>weeks time</w:t>
      </w:r>
      <w:proofErr w:type="spellEnd"/>
      <w:r w:rsidRPr="00A3488E">
        <w:rPr>
          <w:rFonts w:asciiTheme="minorHAnsi" w:hAnsiTheme="minorHAnsi" w:cstheme="minorHAnsi"/>
          <w:color w:val="050505"/>
        </w:rPr>
        <w:t xml:space="preserve">. </w:t>
      </w:r>
    </w:p>
    <w:p w14:paraId="6BA5D5A3" w14:textId="56C132B8" w:rsidR="002C76C0" w:rsidRPr="00A3488E" w:rsidRDefault="002C76C0" w:rsidP="00A3488E">
      <w:pPr>
        <w:spacing w:line="240" w:lineRule="auto"/>
        <w:ind w:left="851" w:right="509" w:firstLine="0"/>
        <w:rPr>
          <w:rFonts w:asciiTheme="minorHAnsi" w:eastAsia="Times New Roman" w:hAnsiTheme="minorHAnsi" w:cstheme="minorHAnsi"/>
          <w:color w:val="050505"/>
        </w:rPr>
      </w:pPr>
    </w:p>
    <w:p w14:paraId="3566F61C" w14:textId="5D290E34" w:rsidR="002C76C0" w:rsidRPr="00A3488E" w:rsidRDefault="002C76C0" w:rsidP="00A3488E">
      <w:pPr>
        <w:ind w:left="851" w:right="509" w:firstLine="0"/>
        <w:rPr>
          <w:rFonts w:asciiTheme="minorHAnsi" w:hAnsiTheme="minorHAnsi" w:cstheme="minorHAnsi"/>
          <w:color w:val="050505"/>
        </w:rPr>
      </w:pPr>
      <w:r w:rsidRPr="00A3488E">
        <w:rPr>
          <w:rFonts w:asciiTheme="minorHAnsi" w:hAnsiTheme="minorHAnsi" w:cstheme="minorHAnsi"/>
          <w:color w:val="050505"/>
        </w:rPr>
        <w:t xml:space="preserve">Entitled 'The Women's Institute at War' this online talk is given by local historian Phoebe Merrick who will talk about how the WI contributed to the war effort in the villages of southern Test Valley. </w:t>
      </w:r>
    </w:p>
    <w:p w14:paraId="63EE5553" w14:textId="32E27442" w:rsidR="002C76C0" w:rsidRPr="00A3488E" w:rsidRDefault="002C76C0" w:rsidP="00A3488E">
      <w:pPr>
        <w:ind w:left="851" w:right="509" w:firstLine="0"/>
        <w:rPr>
          <w:rFonts w:asciiTheme="minorHAnsi" w:hAnsiTheme="minorHAnsi" w:cstheme="minorHAnsi"/>
          <w:color w:val="050505"/>
        </w:rPr>
      </w:pPr>
    </w:p>
    <w:p w14:paraId="49FC4F7C" w14:textId="6C91DF4B" w:rsidR="002C76C0" w:rsidRPr="00A3488E" w:rsidRDefault="002C76C0" w:rsidP="00A3488E">
      <w:pPr>
        <w:ind w:left="851" w:right="509" w:firstLine="0"/>
        <w:rPr>
          <w:rFonts w:asciiTheme="minorHAnsi" w:hAnsiTheme="minorHAnsi" w:cstheme="minorHAnsi"/>
          <w:color w:val="050505"/>
        </w:rPr>
      </w:pPr>
      <w:r w:rsidRPr="00A3488E">
        <w:rPr>
          <w:rFonts w:asciiTheme="minorHAnsi" w:hAnsiTheme="minorHAnsi" w:cstheme="minorHAnsi"/>
          <w:color w:val="050505"/>
        </w:rPr>
        <w:t xml:space="preserve">The talk is on Monday 2nd September, from 6-7pm. It costs £6 per person and you can register for it here: </w:t>
      </w:r>
      <w:hyperlink r:id="rId21" w:tgtFrame="_blank" w:history="1">
        <w:r w:rsidRPr="00A3488E">
          <w:rPr>
            <w:rStyle w:val="Hyperlink"/>
            <w:rFonts w:asciiTheme="minorHAnsi" w:hAnsiTheme="minorHAnsi" w:cstheme="minorHAnsi"/>
            <w:u w:val="none"/>
            <w:bdr w:val="none" w:sz="0" w:space="0" w:color="auto" w:frame="1"/>
          </w:rPr>
          <w:t>https://www.hants.gov.uk/.../womens-institute-at-war-090924</w:t>
        </w:r>
      </w:hyperlink>
    </w:p>
    <w:p w14:paraId="16E55B38" w14:textId="3AA42B37" w:rsidR="002C76C0" w:rsidRPr="00A3488E" w:rsidRDefault="002C76C0" w:rsidP="00A3488E">
      <w:pPr>
        <w:ind w:right="509"/>
        <w:rPr>
          <w:rFonts w:asciiTheme="minorHAnsi" w:hAnsiTheme="minorHAnsi" w:cstheme="minorHAnsi"/>
          <w:b/>
          <w:bCs/>
          <w:color w:val="050505"/>
        </w:rPr>
      </w:pPr>
    </w:p>
    <w:p w14:paraId="4E6B918C" w14:textId="77777777" w:rsidR="002C76C0" w:rsidRPr="00A3488E" w:rsidRDefault="002C76C0" w:rsidP="00A3488E">
      <w:pPr>
        <w:ind w:right="509"/>
        <w:rPr>
          <w:rFonts w:asciiTheme="minorHAnsi" w:hAnsiTheme="minorHAnsi" w:cstheme="minorHAnsi"/>
          <w:color w:val="050505"/>
        </w:rPr>
      </w:pPr>
    </w:p>
    <w:p w14:paraId="276E3391" w14:textId="5BB21942" w:rsidR="002C76C0" w:rsidRPr="00A3488E" w:rsidRDefault="002C76C0" w:rsidP="00A3488E">
      <w:pPr>
        <w:ind w:right="509"/>
        <w:rPr>
          <w:rFonts w:asciiTheme="minorHAnsi" w:hAnsiTheme="minorHAnsi" w:cstheme="minorHAnsi"/>
          <w:b/>
          <w:bCs/>
          <w:color w:val="050505"/>
        </w:rPr>
      </w:pPr>
      <w:r w:rsidRPr="00A3488E">
        <w:rPr>
          <w:rFonts w:asciiTheme="minorHAnsi" w:hAnsiTheme="minorHAnsi" w:cstheme="minorHAnsi"/>
          <w:b/>
          <w:bCs/>
          <w:color w:val="050505"/>
        </w:rPr>
        <w:t>Hampshire Childrens Services rated ‘Outstanding’</w:t>
      </w:r>
    </w:p>
    <w:p w14:paraId="7476F137" w14:textId="77777777" w:rsidR="002C76C0" w:rsidRPr="00A3488E" w:rsidRDefault="002C76C0" w:rsidP="00A3488E">
      <w:pPr>
        <w:ind w:right="509"/>
        <w:rPr>
          <w:rFonts w:asciiTheme="minorHAnsi" w:hAnsiTheme="minorHAnsi" w:cstheme="minorHAnsi"/>
          <w:b/>
          <w:bCs/>
          <w:color w:val="050505"/>
        </w:rPr>
      </w:pPr>
    </w:p>
    <w:p w14:paraId="65701093" w14:textId="77777777" w:rsidR="00AD4934" w:rsidRPr="00A3488E" w:rsidRDefault="002C76C0" w:rsidP="00A3488E">
      <w:pPr>
        <w:ind w:right="509"/>
        <w:rPr>
          <w:rFonts w:asciiTheme="minorHAnsi" w:hAnsiTheme="minorHAnsi" w:cstheme="minorHAnsi"/>
          <w:color w:val="050505"/>
          <w:shd w:val="clear" w:color="auto" w:fill="FFFFFF"/>
        </w:rPr>
      </w:pPr>
      <w:r w:rsidRPr="00A3488E">
        <w:rPr>
          <w:rFonts w:asciiTheme="minorHAnsi" w:hAnsiTheme="minorHAnsi" w:cstheme="minorHAnsi"/>
          <w:color w:val="050505"/>
          <w:shd w:val="clear" w:color="auto" w:fill="FFFFFF"/>
        </w:rPr>
        <w:t>Supporting children and young people to get the best possible start in life and protecting those who are most vulnerable is one of our top priorities, so we’re pleased to share that our Children’s Services have once again been rated ‘Outstanding’ by</w:t>
      </w:r>
      <w:r w:rsidRPr="00A3488E">
        <w:rPr>
          <w:rStyle w:val="apple-converted-space"/>
          <w:rFonts w:asciiTheme="minorHAnsi" w:hAnsiTheme="minorHAnsi" w:cstheme="minorHAnsi"/>
          <w:color w:val="050505"/>
          <w:shd w:val="clear" w:color="auto" w:fill="FFFFFF"/>
        </w:rPr>
        <w:t> </w:t>
      </w:r>
      <w:hyperlink r:id="rId22" w:history="1">
        <w:r w:rsidRPr="00A3488E">
          <w:rPr>
            <w:rStyle w:val="xt0psk2"/>
            <w:rFonts w:asciiTheme="minorHAnsi" w:hAnsiTheme="minorHAnsi" w:cstheme="minorHAnsi"/>
            <w:b/>
            <w:bCs/>
            <w:color w:val="0000FF"/>
            <w:bdr w:val="none" w:sz="0" w:space="0" w:color="auto" w:frame="1"/>
          </w:rPr>
          <w:t>Ofsted</w:t>
        </w:r>
      </w:hyperlink>
      <w:r w:rsidRPr="00A3488E">
        <w:rPr>
          <w:rStyle w:val="apple-converted-space"/>
          <w:rFonts w:asciiTheme="minorHAnsi" w:hAnsiTheme="minorHAnsi" w:cstheme="minorHAnsi"/>
          <w:color w:val="050505"/>
          <w:shd w:val="clear" w:color="auto" w:fill="FFFFFF"/>
        </w:rPr>
        <w:t> </w:t>
      </w:r>
      <w:r w:rsidRPr="00A3488E">
        <w:rPr>
          <w:rFonts w:asciiTheme="minorHAnsi" w:hAnsiTheme="minorHAnsi" w:cstheme="minorHAnsi"/>
          <w:color w:val="050505"/>
          <w:shd w:val="clear" w:color="auto" w:fill="FFFFFF"/>
        </w:rPr>
        <w:t>– the second time in a row.</w:t>
      </w:r>
      <w:r w:rsidRPr="00A3488E">
        <w:rPr>
          <w:rFonts w:asciiTheme="minorHAnsi" w:hAnsiTheme="minorHAnsi" w:cstheme="minorHAnsi"/>
          <w:color w:val="050505"/>
        </w:rPr>
        <w:br/>
      </w:r>
      <w:r w:rsidRPr="00A3488E">
        <w:rPr>
          <w:rFonts w:asciiTheme="minorHAnsi" w:hAnsiTheme="minorHAnsi" w:cstheme="minorHAnsi"/>
          <w:color w:val="050505"/>
        </w:rPr>
        <w:br/>
      </w:r>
      <w:r w:rsidRPr="00A3488E">
        <w:rPr>
          <w:rFonts w:asciiTheme="minorHAnsi" w:hAnsiTheme="minorHAnsi" w:cstheme="minorHAnsi"/>
          <w:color w:val="050505"/>
          <w:shd w:val="clear" w:color="auto" w:fill="FFFFFF"/>
        </w:rPr>
        <w:t>Hampshire children and families who need extra help and protection continue to be supported by one of the few authorities in the country with outstanding rated Children’s Services. Our dedicated staff continue to make a positive difference, despite the backdrop of growing demand and complexity in the needs of children.</w:t>
      </w:r>
    </w:p>
    <w:p w14:paraId="2949DC15" w14:textId="4CF1705A" w:rsidR="002C76C0" w:rsidRPr="00A3488E" w:rsidRDefault="002C76C0" w:rsidP="00A3488E">
      <w:pPr>
        <w:ind w:right="509"/>
        <w:rPr>
          <w:rStyle w:val="apple-converted-space"/>
          <w:rFonts w:asciiTheme="minorHAnsi" w:hAnsiTheme="minorHAnsi" w:cstheme="minorHAnsi"/>
          <w:color w:val="050505"/>
          <w:shd w:val="clear" w:color="auto" w:fill="FFFFFF"/>
        </w:rPr>
      </w:pPr>
      <w:r w:rsidRPr="00A3488E">
        <w:rPr>
          <w:rFonts w:asciiTheme="minorHAnsi" w:hAnsiTheme="minorHAnsi" w:cstheme="minorHAnsi"/>
          <w:color w:val="050505"/>
        </w:rPr>
        <w:br/>
      </w:r>
      <w:r w:rsidRPr="00A3488E">
        <w:rPr>
          <w:rFonts w:asciiTheme="minorHAnsi" w:hAnsiTheme="minorHAnsi" w:cstheme="minorHAnsi"/>
          <w:color w:val="050505"/>
          <w:shd w:val="clear" w:color="auto" w:fill="FFFFFF"/>
        </w:rPr>
        <w:t>Learn more at</w:t>
      </w:r>
      <w:r w:rsidRPr="00A3488E">
        <w:rPr>
          <w:rStyle w:val="apple-converted-space"/>
          <w:rFonts w:asciiTheme="minorHAnsi" w:hAnsiTheme="minorHAnsi" w:cstheme="minorHAnsi"/>
          <w:color w:val="050505"/>
          <w:shd w:val="clear" w:color="auto" w:fill="FFFFFF"/>
        </w:rPr>
        <w:t> </w:t>
      </w:r>
      <w:hyperlink r:id="rId23" w:tgtFrame="_blank" w:history="1">
        <w:r w:rsidRPr="00A3488E">
          <w:rPr>
            <w:rStyle w:val="Hyperlink"/>
            <w:rFonts w:asciiTheme="minorHAnsi" w:hAnsiTheme="minorHAnsi" w:cstheme="minorHAnsi"/>
            <w:bdr w:val="none" w:sz="0" w:space="0" w:color="auto" w:frame="1"/>
          </w:rPr>
          <w:t>https://www.hants.gov.uk/.../20240723outstandingofstedresult</w:t>
        </w:r>
      </w:hyperlink>
      <w:r w:rsidRPr="00A3488E">
        <w:rPr>
          <w:rStyle w:val="apple-converted-space"/>
          <w:rFonts w:asciiTheme="minorHAnsi" w:hAnsiTheme="minorHAnsi" w:cstheme="minorHAnsi"/>
          <w:color w:val="050505"/>
          <w:shd w:val="clear" w:color="auto" w:fill="FFFFFF"/>
        </w:rPr>
        <w:t> </w:t>
      </w:r>
    </w:p>
    <w:p w14:paraId="64FE80A5" w14:textId="77777777" w:rsidR="002C76C0" w:rsidRPr="00A3488E" w:rsidRDefault="002C76C0" w:rsidP="00A3488E">
      <w:pPr>
        <w:ind w:right="509"/>
        <w:rPr>
          <w:rStyle w:val="apple-converted-space"/>
          <w:rFonts w:asciiTheme="minorHAnsi" w:hAnsiTheme="minorHAnsi" w:cstheme="minorHAnsi"/>
          <w:color w:val="050505"/>
          <w:shd w:val="clear" w:color="auto" w:fill="FFFFFF"/>
        </w:rPr>
      </w:pPr>
    </w:p>
    <w:p w14:paraId="5549DD0D" w14:textId="75AF40C9" w:rsidR="00AD4934" w:rsidRPr="00A3488E" w:rsidRDefault="00AD4934" w:rsidP="00A3488E">
      <w:pPr>
        <w:ind w:right="509"/>
        <w:rPr>
          <w:rStyle w:val="apple-converted-space"/>
          <w:rFonts w:asciiTheme="minorHAnsi" w:hAnsiTheme="minorHAnsi" w:cstheme="minorHAnsi"/>
          <w:color w:val="050505"/>
          <w:shd w:val="clear" w:color="auto" w:fill="FFFFFF"/>
        </w:rPr>
      </w:pPr>
      <w:r w:rsidRPr="00A3488E">
        <w:rPr>
          <w:rFonts w:asciiTheme="minorHAnsi" w:hAnsiTheme="minorHAnsi" w:cstheme="minorHAnsi"/>
          <w:noProof/>
          <w:color w:val="050505"/>
          <w:shd w:val="clear" w:color="auto" w:fill="FFFFFF"/>
        </w:rPr>
        <w:drawing>
          <wp:anchor distT="0" distB="0" distL="114300" distR="114300" simplePos="0" relativeHeight="251660288" behindDoc="0" locked="0" layoutInCell="1" allowOverlap="1" wp14:anchorId="5F555F72" wp14:editId="0BAC2C57">
            <wp:simplePos x="0" y="0"/>
            <wp:positionH relativeFrom="column">
              <wp:posOffset>540385</wp:posOffset>
            </wp:positionH>
            <wp:positionV relativeFrom="paragraph">
              <wp:posOffset>-3810</wp:posOffset>
            </wp:positionV>
            <wp:extent cx="6146800" cy="3222801"/>
            <wp:effectExtent l="0" t="0" r="0" b="3175"/>
            <wp:wrapSquare wrapText="bothSides"/>
            <wp:docPr id="4" name="Picture 4" descr="A child raising his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hild raising his arms up&#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146800" cy="3222801"/>
                    </a:xfrm>
                    <a:prstGeom prst="rect">
                      <a:avLst/>
                    </a:prstGeom>
                  </pic:spPr>
                </pic:pic>
              </a:graphicData>
            </a:graphic>
            <wp14:sizeRelH relativeFrom="page">
              <wp14:pctWidth>0</wp14:pctWidth>
            </wp14:sizeRelH>
            <wp14:sizeRelV relativeFrom="page">
              <wp14:pctHeight>0</wp14:pctHeight>
            </wp14:sizeRelV>
          </wp:anchor>
        </w:drawing>
      </w:r>
    </w:p>
    <w:p w14:paraId="0964A874" w14:textId="47A255AE" w:rsidR="00A3488E" w:rsidRPr="00A3488E" w:rsidRDefault="00A3488E" w:rsidP="00A3488E">
      <w:pPr>
        <w:spacing w:line="240" w:lineRule="auto"/>
        <w:ind w:left="0" w:right="509" w:firstLine="0"/>
        <w:rPr>
          <w:rFonts w:asciiTheme="minorHAnsi" w:eastAsia="Times New Roman" w:hAnsiTheme="minorHAnsi" w:cstheme="minorHAnsi"/>
          <w:b/>
          <w:bCs/>
          <w:color w:val="050505"/>
        </w:rPr>
      </w:pPr>
    </w:p>
    <w:p w14:paraId="7A659AC5" w14:textId="4931750F" w:rsidR="00A3488E" w:rsidRPr="00A3488E" w:rsidRDefault="00A3488E" w:rsidP="00A3488E">
      <w:pPr>
        <w:spacing w:line="240" w:lineRule="auto"/>
        <w:ind w:left="851" w:right="509" w:firstLine="0"/>
        <w:rPr>
          <w:rFonts w:asciiTheme="minorHAnsi" w:eastAsia="Times New Roman" w:hAnsiTheme="minorHAnsi" w:cstheme="minorHAnsi"/>
          <w:b/>
          <w:bCs/>
          <w:color w:val="050505"/>
        </w:rPr>
      </w:pPr>
      <w:r w:rsidRPr="00A3488E">
        <w:rPr>
          <w:rFonts w:asciiTheme="minorHAnsi" w:eastAsia="Times New Roman" w:hAnsiTheme="minorHAnsi" w:cstheme="minorHAnsi"/>
          <w:b/>
          <w:bCs/>
          <w:color w:val="050505"/>
        </w:rPr>
        <w:t>Solent Co2 Pipeline Project - launch of consultation on proposed corridors</w:t>
      </w:r>
    </w:p>
    <w:p w14:paraId="0DC19073" w14:textId="77777777" w:rsidR="00A3488E" w:rsidRPr="00A3488E" w:rsidRDefault="00A3488E" w:rsidP="00A3488E">
      <w:pPr>
        <w:spacing w:line="240" w:lineRule="auto"/>
        <w:ind w:left="851" w:right="509" w:firstLine="0"/>
        <w:rPr>
          <w:rFonts w:asciiTheme="minorHAnsi" w:eastAsia="Times New Roman" w:hAnsiTheme="minorHAnsi" w:cstheme="minorHAnsi"/>
          <w:b/>
          <w:bCs/>
          <w:color w:val="050505"/>
        </w:rPr>
      </w:pPr>
    </w:p>
    <w:p w14:paraId="26EF7453" w14:textId="77777777" w:rsidR="00A3488E" w:rsidRPr="00A3488E" w:rsidRDefault="00A3488E" w:rsidP="00A3488E">
      <w:pPr>
        <w:spacing w:line="240" w:lineRule="auto"/>
        <w:ind w:left="851" w:right="509" w:firstLine="0"/>
        <w:rPr>
          <w:rFonts w:asciiTheme="minorHAnsi" w:eastAsia="Times New Roman" w:hAnsiTheme="minorHAnsi" w:cstheme="minorHAnsi"/>
          <w:color w:val="050505"/>
        </w:rPr>
      </w:pPr>
      <w:proofErr w:type="spellStart"/>
      <w:r w:rsidRPr="00A3488E">
        <w:rPr>
          <w:rFonts w:asciiTheme="minorHAnsi" w:eastAsia="Times New Roman" w:hAnsiTheme="minorHAnsi" w:cstheme="minorHAnsi"/>
          <w:color w:val="050505"/>
        </w:rPr>
        <w:t>ExxonMobile</w:t>
      </w:r>
      <w:proofErr w:type="spellEnd"/>
      <w:r w:rsidRPr="00A3488E">
        <w:rPr>
          <w:rFonts w:asciiTheme="minorHAnsi" w:eastAsia="Times New Roman" w:hAnsiTheme="minorHAnsi" w:cstheme="minorHAnsi"/>
          <w:color w:val="050505"/>
        </w:rPr>
        <w:t xml:space="preserve"> are beginning to consult on early plans to create a pipeline to transport captured Co2 to storage facilities under the English Channel. </w:t>
      </w:r>
    </w:p>
    <w:p w14:paraId="0AAC12EF" w14:textId="77777777" w:rsidR="00A3488E" w:rsidRPr="00A3488E" w:rsidRDefault="00A3488E" w:rsidP="00A3488E">
      <w:pPr>
        <w:spacing w:line="240" w:lineRule="auto"/>
        <w:ind w:left="851" w:right="509" w:firstLine="0"/>
        <w:rPr>
          <w:rFonts w:asciiTheme="minorHAnsi" w:eastAsia="Times New Roman" w:hAnsiTheme="minorHAnsi" w:cstheme="minorHAnsi"/>
          <w:color w:val="050505"/>
        </w:rPr>
      </w:pPr>
    </w:p>
    <w:p w14:paraId="4B4E5843" w14:textId="55CF3EE1" w:rsidR="00A3488E" w:rsidRPr="00A3488E" w:rsidRDefault="00A3488E" w:rsidP="00A3488E">
      <w:pPr>
        <w:spacing w:line="240" w:lineRule="auto"/>
        <w:ind w:left="851" w:right="509" w:firstLine="0"/>
        <w:rPr>
          <w:rFonts w:asciiTheme="minorHAnsi" w:eastAsia="Times New Roman" w:hAnsiTheme="minorHAnsi" w:cstheme="minorHAnsi"/>
          <w:color w:val="050505"/>
        </w:rPr>
      </w:pPr>
      <w:r w:rsidRPr="00A3488E">
        <w:rPr>
          <w:rFonts w:asciiTheme="minorHAnsi" w:eastAsia="Times New Roman" w:hAnsiTheme="minorHAnsi" w:cstheme="minorHAnsi"/>
          <w:color w:val="050505"/>
        </w:rPr>
        <w:t>This would be a huge project, and one which has national infrastructure designation. Some of the proposals though would impact both the Waterside and the New Forest National Park considerably.</w:t>
      </w:r>
    </w:p>
    <w:p w14:paraId="0AB9AEDC" w14:textId="77777777" w:rsidR="00A3488E" w:rsidRPr="00A3488E" w:rsidRDefault="00A3488E" w:rsidP="00A3488E">
      <w:pPr>
        <w:spacing w:line="240" w:lineRule="auto"/>
        <w:ind w:left="851" w:right="509" w:firstLine="0"/>
        <w:rPr>
          <w:rFonts w:asciiTheme="minorHAnsi" w:eastAsia="Times New Roman" w:hAnsiTheme="minorHAnsi" w:cstheme="minorHAnsi"/>
          <w:color w:val="050505"/>
        </w:rPr>
      </w:pPr>
    </w:p>
    <w:p w14:paraId="179CE074" w14:textId="065F2276" w:rsidR="00A3488E" w:rsidRPr="00A3488E" w:rsidRDefault="00A3488E" w:rsidP="00A3488E">
      <w:pPr>
        <w:spacing w:line="240" w:lineRule="auto"/>
        <w:ind w:left="851" w:right="509" w:firstLine="0"/>
        <w:rPr>
          <w:rFonts w:asciiTheme="minorHAnsi" w:eastAsia="Times New Roman" w:hAnsiTheme="minorHAnsi" w:cstheme="minorHAnsi"/>
          <w:color w:val="050505"/>
        </w:rPr>
      </w:pPr>
      <w:r w:rsidRPr="00A3488E">
        <w:rPr>
          <w:rFonts w:asciiTheme="minorHAnsi" w:eastAsia="Times New Roman" w:hAnsiTheme="minorHAnsi" w:cstheme="minorHAnsi"/>
          <w:color w:val="050505"/>
        </w:rPr>
        <w:t>There are more details in the images below, including the locations and dates of information events which start on August 6th.</w:t>
      </w:r>
    </w:p>
    <w:p w14:paraId="15DBF1A7" w14:textId="77777777" w:rsidR="00A3488E" w:rsidRPr="00A3488E" w:rsidRDefault="00A3488E" w:rsidP="00A3488E">
      <w:pPr>
        <w:spacing w:line="240" w:lineRule="auto"/>
        <w:ind w:left="851" w:right="509" w:firstLine="0"/>
        <w:rPr>
          <w:rFonts w:asciiTheme="minorHAnsi" w:eastAsia="Times New Roman" w:hAnsiTheme="minorHAnsi" w:cstheme="minorHAnsi"/>
          <w:color w:val="050505"/>
        </w:rPr>
      </w:pPr>
    </w:p>
    <w:p w14:paraId="785B7B02" w14:textId="1075E4EC" w:rsidR="00A3488E" w:rsidRPr="00A3488E" w:rsidRDefault="00A3488E" w:rsidP="00A3488E">
      <w:pPr>
        <w:spacing w:line="240" w:lineRule="auto"/>
        <w:ind w:left="851" w:right="509" w:firstLine="0"/>
        <w:rPr>
          <w:rFonts w:asciiTheme="minorHAnsi" w:eastAsia="Times New Roman" w:hAnsiTheme="minorHAnsi" w:cstheme="minorHAnsi"/>
          <w:color w:val="050505"/>
        </w:rPr>
      </w:pPr>
      <w:r w:rsidRPr="00A3488E">
        <w:rPr>
          <w:rFonts w:asciiTheme="minorHAnsi" w:eastAsia="Times New Roman" w:hAnsiTheme="minorHAnsi" w:cstheme="minorHAnsi"/>
          <w:color w:val="050505"/>
        </w:rPr>
        <w:t>The description of the scheme says:</w:t>
      </w:r>
    </w:p>
    <w:p w14:paraId="6AA70C1F" w14:textId="77777777" w:rsidR="00A3488E" w:rsidRPr="00A3488E" w:rsidRDefault="00A3488E" w:rsidP="00A3488E">
      <w:pPr>
        <w:spacing w:line="240" w:lineRule="auto"/>
        <w:ind w:left="851" w:right="509" w:firstLine="0"/>
        <w:rPr>
          <w:rFonts w:asciiTheme="minorHAnsi" w:eastAsia="Times New Roman" w:hAnsiTheme="minorHAnsi" w:cstheme="minorHAnsi"/>
          <w:color w:val="050505"/>
        </w:rPr>
      </w:pPr>
    </w:p>
    <w:p w14:paraId="688AF6C2" w14:textId="31D244D2" w:rsidR="00A3488E" w:rsidRPr="00A3488E" w:rsidRDefault="00A3488E" w:rsidP="00A3488E">
      <w:pPr>
        <w:spacing w:line="240" w:lineRule="auto"/>
        <w:ind w:left="851" w:right="509" w:firstLine="0"/>
        <w:rPr>
          <w:rFonts w:asciiTheme="minorHAnsi" w:eastAsia="Times New Roman" w:hAnsiTheme="minorHAnsi" w:cstheme="minorHAnsi"/>
          <w:color w:val="050505"/>
        </w:rPr>
      </w:pPr>
      <w:r w:rsidRPr="00A3488E">
        <w:rPr>
          <w:rFonts w:asciiTheme="minorHAnsi" w:eastAsia="Times New Roman" w:hAnsiTheme="minorHAnsi" w:cstheme="minorHAnsi"/>
          <w:color w:val="050505"/>
        </w:rPr>
        <w:lastRenderedPageBreak/>
        <w:t>The Solent region is one of the largest and most successful industrial areas in the UK, supporting around 90,000 businesses, and a £50bn economy.</w:t>
      </w:r>
    </w:p>
    <w:p w14:paraId="101ED10A" w14:textId="77777777" w:rsidR="00A3488E" w:rsidRPr="00A3488E" w:rsidRDefault="00A3488E" w:rsidP="00A3488E">
      <w:pPr>
        <w:spacing w:line="240" w:lineRule="auto"/>
        <w:ind w:left="851" w:right="509" w:firstLine="0"/>
        <w:rPr>
          <w:rFonts w:asciiTheme="minorHAnsi" w:eastAsia="Times New Roman" w:hAnsiTheme="minorHAnsi" w:cstheme="minorHAnsi"/>
          <w:color w:val="050505"/>
        </w:rPr>
      </w:pPr>
    </w:p>
    <w:p w14:paraId="3629540F" w14:textId="2588E751" w:rsidR="00A3488E" w:rsidRPr="00A3488E" w:rsidRDefault="00A3488E" w:rsidP="00A3488E">
      <w:pPr>
        <w:spacing w:line="240" w:lineRule="auto"/>
        <w:ind w:left="851" w:right="509" w:firstLine="0"/>
        <w:rPr>
          <w:rFonts w:asciiTheme="minorHAnsi" w:eastAsia="Times New Roman" w:hAnsiTheme="minorHAnsi" w:cstheme="minorHAnsi"/>
          <w:color w:val="050505"/>
        </w:rPr>
      </w:pPr>
      <w:r w:rsidRPr="00A3488E">
        <w:rPr>
          <w:rFonts w:asciiTheme="minorHAnsi" w:eastAsia="Times New Roman" w:hAnsiTheme="minorHAnsi" w:cstheme="minorHAnsi"/>
          <w:color w:val="050505"/>
        </w:rPr>
        <w:t xml:space="preserve">The Solent industries include Exxon Mobile's Fawley Manufacturing Complex and other areas such as power generation, shipping and manufacturing. </w:t>
      </w:r>
    </w:p>
    <w:p w14:paraId="650AE428" w14:textId="77777777" w:rsidR="00A3488E" w:rsidRPr="00A3488E" w:rsidRDefault="00A3488E" w:rsidP="00A3488E">
      <w:pPr>
        <w:spacing w:line="240" w:lineRule="auto"/>
        <w:ind w:left="851" w:right="509" w:firstLine="0"/>
        <w:rPr>
          <w:rFonts w:asciiTheme="minorHAnsi" w:eastAsia="Times New Roman" w:hAnsiTheme="minorHAnsi" w:cstheme="minorHAnsi"/>
          <w:color w:val="050505"/>
        </w:rPr>
      </w:pPr>
    </w:p>
    <w:p w14:paraId="6A8A8648" w14:textId="09463278" w:rsidR="00A3488E" w:rsidRPr="00A3488E" w:rsidRDefault="00A3488E" w:rsidP="00A3488E">
      <w:pPr>
        <w:spacing w:line="240" w:lineRule="auto"/>
        <w:ind w:left="851" w:right="509" w:firstLine="0"/>
        <w:rPr>
          <w:rFonts w:asciiTheme="minorHAnsi" w:eastAsia="Times New Roman" w:hAnsiTheme="minorHAnsi" w:cstheme="minorHAnsi"/>
          <w:color w:val="050505"/>
        </w:rPr>
      </w:pPr>
      <w:r w:rsidRPr="00A3488E">
        <w:rPr>
          <w:rFonts w:asciiTheme="minorHAnsi" w:eastAsia="Times New Roman" w:hAnsiTheme="minorHAnsi" w:cstheme="minorHAnsi"/>
          <w:color w:val="050505"/>
        </w:rPr>
        <w:t xml:space="preserve">These industries produce essential products that we rely on every </w:t>
      </w:r>
      <w:proofErr w:type="spellStart"/>
      <w:proofErr w:type="gramStart"/>
      <w:r w:rsidRPr="00A3488E">
        <w:rPr>
          <w:rFonts w:asciiTheme="minorHAnsi" w:eastAsia="Times New Roman" w:hAnsiTheme="minorHAnsi" w:cstheme="minorHAnsi"/>
          <w:color w:val="050505"/>
        </w:rPr>
        <w:t>day.Carbon</w:t>
      </w:r>
      <w:proofErr w:type="spellEnd"/>
      <w:proofErr w:type="gramEnd"/>
      <w:r w:rsidRPr="00A3488E">
        <w:rPr>
          <w:rFonts w:asciiTheme="minorHAnsi" w:eastAsia="Times New Roman" w:hAnsiTheme="minorHAnsi" w:cstheme="minorHAnsi"/>
          <w:color w:val="050505"/>
        </w:rPr>
        <w:t xml:space="preserve"> Capture and Storage (CCS) technology enables the delivery of a range of low carbon solutions with sufficient scale to decarbonise our site in Fawley and the industrial economy across the Solent region.</w:t>
      </w:r>
    </w:p>
    <w:p w14:paraId="3CBE7DD3" w14:textId="77777777" w:rsidR="00A3488E" w:rsidRPr="00A3488E" w:rsidRDefault="00A3488E" w:rsidP="00A3488E">
      <w:pPr>
        <w:spacing w:line="240" w:lineRule="auto"/>
        <w:ind w:left="851" w:right="509" w:firstLine="0"/>
        <w:rPr>
          <w:rFonts w:asciiTheme="minorHAnsi" w:eastAsia="Times New Roman" w:hAnsiTheme="minorHAnsi" w:cstheme="minorHAnsi"/>
          <w:color w:val="050505"/>
        </w:rPr>
      </w:pPr>
    </w:p>
    <w:p w14:paraId="75E0CC30" w14:textId="12511D82" w:rsidR="00A3488E" w:rsidRPr="00130051" w:rsidRDefault="00130051" w:rsidP="00130051">
      <w:pPr>
        <w:spacing w:line="240" w:lineRule="auto"/>
        <w:ind w:left="851" w:right="509" w:firstLine="0"/>
        <w:rPr>
          <w:rFonts w:asciiTheme="minorHAnsi" w:eastAsia="Times New Roman" w:hAnsiTheme="minorHAnsi" w:cstheme="minorHAnsi"/>
          <w:color w:val="050505"/>
        </w:rPr>
      </w:pPr>
      <w:r w:rsidRPr="00A3488E">
        <w:rPr>
          <w:rFonts w:asciiTheme="minorHAnsi" w:hAnsiTheme="minorHAnsi" w:cstheme="minorHAnsi"/>
          <w:b/>
          <w:bCs/>
          <w:noProof/>
          <w:color w:val="050505"/>
        </w:rPr>
        <w:drawing>
          <wp:anchor distT="0" distB="0" distL="114300" distR="114300" simplePos="0" relativeHeight="251662336" behindDoc="0" locked="0" layoutInCell="1" allowOverlap="1" wp14:anchorId="16E71BF9" wp14:editId="6C065B37">
            <wp:simplePos x="0" y="0"/>
            <wp:positionH relativeFrom="column">
              <wp:posOffset>371708</wp:posOffset>
            </wp:positionH>
            <wp:positionV relativeFrom="paragraph">
              <wp:posOffset>5109845</wp:posOffset>
            </wp:positionV>
            <wp:extent cx="6160770" cy="4344670"/>
            <wp:effectExtent l="0" t="0" r="0" b="0"/>
            <wp:wrapSquare wrapText="bothSides"/>
            <wp:docPr id="6" name="Picture 6"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brochur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60770" cy="4344670"/>
                    </a:xfrm>
                    <a:prstGeom prst="rect">
                      <a:avLst/>
                    </a:prstGeom>
                  </pic:spPr>
                </pic:pic>
              </a:graphicData>
            </a:graphic>
            <wp14:sizeRelH relativeFrom="page">
              <wp14:pctWidth>0</wp14:pctWidth>
            </wp14:sizeRelH>
            <wp14:sizeRelV relativeFrom="page">
              <wp14:pctHeight>0</wp14:pctHeight>
            </wp14:sizeRelV>
          </wp:anchor>
        </w:drawing>
      </w:r>
      <w:r w:rsidR="00A3488E" w:rsidRPr="00A3488E">
        <w:rPr>
          <w:rFonts w:asciiTheme="minorHAnsi" w:hAnsiTheme="minorHAnsi" w:cstheme="minorHAnsi"/>
          <w:b/>
          <w:bCs/>
          <w:noProof/>
          <w:color w:val="050505"/>
        </w:rPr>
        <w:drawing>
          <wp:anchor distT="0" distB="0" distL="114300" distR="114300" simplePos="0" relativeHeight="251661312" behindDoc="0" locked="0" layoutInCell="1" allowOverlap="1" wp14:anchorId="4F918B0D" wp14:editId="288DA3FE">
            <wp:simplePos x="0" y="0"/>
            <wp:positionH relativeFrom="column">
              <wp:posOffset>379122</wp:posOffset>
            </wp:positionH>
            <wp:positionV relativeFrom="paragraph">
              <wp:posOffset>668673</wp:posOffset>
            </wp:positionV>
            <wp:extent cx="6204585" cy="4340860"/>
            <wp:effectExtent l="0" t="0" r="5715" b="2540"/>
            <wp:wrapSquare wrapText="bothSides"/>
            <wp:docPr id="5" name="Picture 5"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brochur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04585" cy="4340860"/>
                    </a:xfrm>
                    <a:prstGeom prst="rect">
                      <a:avLst/>
                    </a:prstGeom>
                  </pic:spPr>
                </pic:pic>
              </a:graphicData>
            </a:graphic>
            <wp14:sizeRelH relativeFrom="page">
              <wp14:pctWidth>0</wp14:pctWidth>
            </wp14:sizeRelH>
            <wp14:sizeRelV relativeFrom="page">
              <wp14:pctHeight>0</wp14:pctHeight>
            </wp14:sizeRelV>
          </wp:anchor>
        </w:drawing>
      </w:r>
      <w:r w:rsidR="00A3488E" w:rsidRPr="00A3488E">
        <w:rPr>
          <w:rFonts w:asciiTheme="minorHAnsi" w:eastAsia="Times New Roman" w:hAnsiTheme="minorHAnsi" w:cstheme="minorHAnsi"/>
          <w:color w:val="050505"/>
        </w:rPr>
        <w:t>The Solent CO2 Pipeline Project is seeking permission to install an underground pipeline to transport captured Carbon Dioxide (CO2) to a safe, secure and permanent storage location in the English Channel.</w:t>
      </w:r>
    </w:p>
    <w:p w14:paraId="2BF40E3F" w14:textId="46C75709" w:rsidR="00BB407F" w:rsidRPr="00A3488E" w:rsidRDefault="00CA4C84" w:rsidP="00A3488E">
      <w:pPr>
        <w:spacing w:line="216" w:lineRule="auto"/>
        <w:ind w:left="0" w:right="509" w:firstLine="0"/>
        <w:rPr>
          <w:rFonts w:asciiTheme="minorHAnsi" w:hAnsiTheme="minorHAnsi" w:cstheme="minorHAnsi"/>
        </w:rPr>
      </w:pPr>
      <w:r w:rsidRPr="00A3488E">
        <w:rPr>
          <w:rFonts w:asciiTheme="minorHAnsi" w:hAnsiTheme="minorHAnsi" w:cstheme="minorHAnsi"/>
          <w:color w:val="000000"/>
        </w:rPr>
        <w:t xml:space="preserve"> </w:t>
      </w:r>
    </w:p>
    <w:sectPr w:rsidR="00BB407F" w:rsidRPr="00A3488E">
      <w:pgSz w:w="11899" w:h="16838"/>
      <w:pgMar w:top="1440" w:right="595" w:bottom="492" w:left="58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5E3413"/>
    <w:multiLevelType w:val="hybridMultilevel"/>
    <w:tmpl w:val="9A24F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BB1DDA"/>
    <w:multiLevelType w:val="hybridMultilevel"/>
    <w:tmpl w:val="55C621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FA4B88"/>
    <w:multiLevelType w:val="hybridMultilevel"/>
    <w:tmpl w:val="C10EC6B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BA3B87"/>
    <w:multiLevelType w:val="hybridMultilevel"/>
    <w:tmpl w:val="486A847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27D7AEB"/>
    <w:multiLevelType w:val="hybridMultilevel"/>
    <w:tmpl w:val="9BF0CA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E16AD6"/>
    <w:multiLevelType w:val="hybridMultilevel"/>
    <w:tmpl w:val="2DB013A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529760C"/>
    <w:multiLevelType w:val="hybridMultilevel"/>
    <w:tmpl w:val="02C6B1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641445"/>
    <w:multiLevelType w:val="hybridMultilevel"/>
    <w:tmpl w:val="A2B20D6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9366326">
    <w:abstractNumId w:val="0"/>
  </w:num>
  <w:num w:numId="2" w16cid:durableId="77531372">
    <w:abstractNumId w:val="2"/>
  </w:num>
  <w:num w:numId="3" w16cid:durableId="22874095">
    <w:abstractNumId w:val="7"/>
  </w:num>
  <w:num w:numId="4" w16cid:durableId="164054493">
    <w:abstractNumId w:val="1"/>
  </w:num>
  <w:num w:numId="5" w16cid:durableId="1609580937">
    <w:abstractNumId w:val="4"/>
  </w:num>
  <w:num w:numId="6" w16cid:durableId="1426684810">
    <w:abstractNumId w:val="6"/>
  </w:num>
  <w:num w:numId="7" w16cid:durableId="681475416">
    <w:abstractNumId w:val="3"/>
  </w:num>
  <w:num w:numId="8" w16cid:durableId="21451562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07F"/>
    <w:rsid w:val="0005214E"/>
    <w:rsid w:val="00056782"/>
    <w:rsid w:val="00130051"/>
    <w:rsid w:val="002C76C0"/>
    <w:rsid w:val="00382D66"/>
    <w:rsid w:val="00393844"/>
    <w:rsid w:val="005A00D5"/>
    <w:rsid w:val="006F3282"/>
    <w:rsid w:val="00744F0C"/>
    <w:rsid w:val="00796CAA"/>
    <w:rsid w:val="007F6BC2"/>
    <w:rsid w:val="00911CD9"/>
    <w:rsid w:val="009326FF"/>
    <w:rsid w:val="009A1A26"/>
    <w:rsid w:val="00A3488E"/>
    <w:rsid w:val="00AD4934"/>
    <w:rsid w:val="00B551B8"/>
    <w:rsid w:val="00B82584"/>
    <w:rsid w:val="00BB407F"/>
    <w:rsid w:val="00C0074C"/>
    <w:rsid w:val="00C33639"/>
    <w:rsid w:val="00C674CF"/>
    <w:rsid w:val="00C700E1"/>
    <w:rsid w:val="00C915BD"/>
    <w:rsid w:val="00CA4C84"/>
    <w:rsid w:val="00CC178B"/>
    <w:rsid w:val="00D1375E"/>
    <w:rsid w:val="00D3032B"/>
    <w:rsid w:val="00DE502E"/>
    <w:rsid w:val="00E11344"/>
    <w:rsid w:val="00E60DA5"/>
    <w:rsid w:val="00EB72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77082"/>
  <w15:docId w15:val="{DE04306A-B8AF-CA4C-B30C-076992664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49" w:lineRule="auto"/>
      <w:ind w:left="861" w:hanging="10"/>
    </w:pPr>
    <w:rPr>
      <w:rFonts w:ascii="Calibri" w:eastAsia="Calibri" w:hAnsi="Calibri" w:cs="Calibri"/>
      <w:color w:val="040404"/>
    </w:rPr>
  </w:style>
  <w:style w:type="paragraph" w:styleId="Heading1">
    <w:name w:val="heading 1"/>
    <w:next w:val="Normal"/>
    <w:link w:val="Heading1Char"/>
    <w:uiPriority w:val="9"/>
    <w:qFormat/>
    <w:pPr>
      <w:keepNext/>
      <w:keepLines/>
      <w:spacing w:line="259" w:lineRule="auto"/>
      <w:ind w:left="861" w:hanging="10"/>
      <w:outlineLvl w:val="0"/>
    </w:pPr>
    <w:rPr>
      <w:rFonts w:ascii="Calibri" w:eastAsia="Calibri" w:hAnsi="Calibri" w:cs="Calibri"/>
      <w:b/>
      <w:color w:val="040404"/>
    </w:rPr>
  </w:style>
  <w:style w:type="paragraph" w:styleId="Heading2">
    <w:name w:val="heading 2"/>
    <w:next w:val="Normal"/>
    <w:link w:val="Heading2Char"/>
    <w:uiPriority w:val="9"/>
    <w:unhideWhenUsed/>
    <w:qFormat/>
    <w:pPr>
      <w:keepNext/>
      <w:keepLines/>
      <w:spacing w:after="5" w:line="250" w:lineRule="auto"/>
      <w:ind w:left="861" w:hanging="10"/>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40404"/>
      <w:sz w:val="24"/>
    </w:rPr>
  </w:style>
  <w:style w:type="character" w:customStyle="1" w:styleId="Heading2Char">
    <w:name w:val="Heading 2 Char"/>
    <w:link w:val="Heading2"/>
    <w:rPr>
      <w:rFonts w:ascii="Calibri" w:eastAsia="Calibri" w:hAnsi="Calibri" w:cs="Calibri"/>
      <w:b/>
      <w:color w:val="000000"/>
      <w:sz w:val="24"/>
    </w:rPr>
  </w:style>
  <w:style w:type="character" w:styleId="Hyperlink">
    <w:name w:val="Hyperlink"/>
    <w:basedOn w:val="DefaultParagraphFont"/>
    <w:uiPriority w:val="99"/>
    <w:semiHidden/>
    <w:unhideWhenUsed/>
    <w:rsid w:val="009326FF"/>
    <w:rPr>
      <w:color w:val="0000FF"/>
      <w:u w:val="single"/>
    </w:rPr>
  </w:style>
  <w:style w:type="character" w:customStyle="1" w:styleId="xt0psk2">
    <w:name w:val="xt0psk2"/>
    <w:basedOn w:val="DefaultParagraphFont"/>
    <w:rsid w:val="00744F0C"/>
  </w:style>
  <w:style w:type="character" w:customStyle="1" w:styleId="html-span">
    <w:name w:val="html-span"/>
    <w:basedOn w:val="DefaultParagraphFont"/>
    <w:rsid w:val="00B551B8"/>
  </w:style>
  <w:style w:type="paragraph" w:styleId="ListParagraph">
    <w:name w:val="List Paragraph"/>
    <w:basedOn w:val="Normal"/>
    <w:uiPriority w:val="34"/>
    <w:qFormat/>
    <w:rsid w:val="00B551B8"/>
    <w:pPr>
      <w:spacing w:line="240" w:lineRule="auto"/>
      <w:ind w:left="720" w:firstLine="0"/>
      <w:contextualSpacing/>
    </w:pPr>
    <w:rPr>
      <w:rFonts w:ascii="Arial" w:eastAsiaTheme="minorHAnsi" w:hAnsi="Arial" w:cs="Arial"/>
      <w:color w:val="auto"/>
      <w:lang w:eastAsia="en-US"/>
    </w:rPr>
  </w:style>
  <w:style w:type="character" w:customStyle="1" w:styleId="apple-converted-space">
    <w:name w:val="apple-converted-space"/>
    <w:basedOn w:val="DefaultParagraphFont"/>
    <w:rsid w:val="002C76C0"/>
  </w:style>
  <w:style w:type="character" w:styleId="FollowedHyperlink">
    <w:name w:val="FollowedHyperlink"/>
    <w:basedOn w:val="DefaultParagraphFont"/>
    <w:uiPriority w:val="99"/>
    <w:semiHidden/>
    <w:unhideWhenUsed/>
    <w:rsid w:val="00AD49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217104">
      <w:bodyDiv w:val="1"/>
      <w:marLeft w:val="0"/>
      <w:marRight w:val="0"/>
      <w:marTop w:val="0"/>
      <w:marBottom w:val="0"/>
      <w:divBdr>
        <w:top w:val="none" w:sz="0" w:space="0" w:color="auto"/>
        <w:left w:val="none" w:sz="0" w:space="0" w:color="auto"/>
        <w:bottom w:val="none" w:sz="0" w:space="0" w:color="auto"/>
        <w:right w:val="none" w:sz="0" w:space="0" w:color="auto"/>
      </w:divBdr>
      <w:divsChild>
        <w:div w:id="154493141">
          <w:marLeft w:val="0"/>
          <w:marRight w:val="0"/>
          <w:marTop w:val="0"/>
          <w:marBottom w:val="0"/>
          <w:divBdr>
            <w:top w:val="none" w:sz="0" w:space="0" w:color="auto"/>
            <w:left w:val="none" w:sz="0" w:space="0" w:color="auto"/>
            <w:bottom w:val="none" w:sz="0" w:space="0" w:color="auto"/>
            <w:right w:val="none" w:sz="0" w:space="0" w:color="auto"/>
          </w:divBdr>
        </w:div>
        <w:div w:id="1698039861">
          <w:marLeft w:val="0"/>
          <w:marRight w:val="0"/>
          <w:marTop w:val="120"/>
          <w:marBottom w:val="0"/>
          <w:divBdr>
            <w:top w:val="none" w:sz="0" w:space="0" w:color="auto"/>
            <w:left w:val="none" w:sz="0" w:space="0" w:color="auto"/>
            <w:bottom w:val="none" w:sz="0" w:space="0" w:color="auto"/>
            <w:right w:val="none" w:sz="0" w:space="0" w:color="auto"/>
          </w:divBdr>
          <w:divsChild>
            <w:div w:id="1658729932">
              <w:marLeft w:val="0"/>
              <w:marRight w:val="0"/>
              <w:marTop w:val="0"/>
              <w:marBottom w:val="0"/>
              <w:divBdr>
                <w:top w:val="none" w:sz="0" w:space="0" w:color="auto"/>
                <w:left w:val="none" w:sz="0" w:space="0" w:color="auto"/>
                <w:bottom w:val="none" w:sz="0" w:space="0" w:color="auto"/>
                <w:right w:val="none" w:sz="0" w:space="0" w:color="auto"/>
              </w:divBdr>
            </w:div>
          </w:divsChild>
        </w:div>
        <w:div w:id="1719890508">
          <w:marLeft w:val="0"/>
          <w:marRight w:val="0"/>
          <w:marTop w:val="120"/>
          <w:marBottom w:val="0"/>
          <w:divBdr>
            <w:top w:val="none" w:sz="0" w:space="0" w:color="auto"/>
            <w:left w:val="none" w:sz="0" w:space="0" w:color="auto"/>
            <w:bottom w:val="none" w:sz="0" w:space="0" w:color="auto"/>
            <w:right w:val="none" w:sz="0" w:space="0" w:color="auto"/>
          </w:divBdr>
          <w:divsChild>
            <w:div w:id="1773742426">
              <w:marLeft w:val="0"/>
              <w:marRight w:val="0"/>
              <w:marTop w:val="0"/>
              <w:marBottom w:val="0"/>
              <w:divBdr>
                <w:top w:val="none" w:sz="0" w:space="0" w:color="auto"/>
                <w:left w:val="none" w:sz="0" w:space="0" w:color="auto"/>
                <w:bottom w:val="none" w:sz="0" w:space="0" w:color="auto"/>
                <w:right w:val="none" w:sz="0" w:space="0" w:color="auto"/>
              </w:divBdr>
            </w:div>
          </w:divsChild>
        </w:div>
        <w:div w:id="2053580412">
          <w:marLeft w:val="0"/>
          <w:marRight w:val="0"/>
          <w:marTop w:val="120"/>
          <w:marBottom w:val="0"/>
          <w:divBdr>
            <w:top w:val="none" w:sz="0" w:space="0" w:color="auto"/>
            <w:left w:val="none" w:sz="0" w:space="0" w:color="auto"/>
            <w:bottom w:val="none" w:sz="0" w:space="0" w:color="auto"/>
            <w:right w:val="none" w:sz="0" w:space="0" w:color="auto"/>
          </w:divBdr>
          <w:divsChild>
            <w:div w:id="1880704885">
              <w:marLeft w:val="0"/>
              <w:marRight w:val="0"/>
              <w:marTop w:val="0"/>
              <w:marBottom w:val="0"/>
              <w:divBdr>
                <w:top w:val="none" w:sz="0" w:space="0" w:color="auto"/>
                <w:left w:val="none" w:sz="0" w:space="0" w:color="auto"/>
                <w:bottom w:val="none" w:sz="0" w:space="0" w:color="auto"/>
                <w:right w:val="none" w:sz="0" w:space="0" w:color="auto"/>
              </w:divBdr>
            </w:div>
          </w:divsChild>
        </w:div>
        <w:div w:id="333462965">
          <w:marLeft w:val="0"/>
          <w:marRight w:val="0"/>
          <w:marTop w:val="120"/>
          <w:marBottom w:val="0"/>
          <w:divBdr>
            <w:top w:val="none" w:sz="0" w:space="0" w:color="auto"/>
            <w:left w:val="none" w:sz="0" w:space="0" w:color="auto"/>
            <w:bottom w:val="none" w:sz="0" w:space="0" w:color="auto"/>
            <w:right w:val="none" w:sz="0" w:space="0" w:color="auto"/>
          </w:divBdr>
          <w:divsChild>
            <w:div w:id="25375625">
              <w:marLeft w:val="0"/>
              <w:marRight w:val="0"/>
              <w:marTop w:val="0"/>
              <w:marBottom w:val="0"/>
              <w:divBdr>
                <w:top w:val="none" w:sz="0" w:space="0" w:color="auto"/>
                <w:left w:val="none" w:sz="0" w:space="0" w:color="auto"/>
                <w:bottom w:val="none" w:sz="0" w:space="0" w:color="auto"/>
                <w:right w:val="none" w:sz="0" w:space="0" w:color="auto"/>
              </w:divBdr>
            </w:div>
          </w:divsChild>
        </w:div>
        <w:div w:id="339235584">
          <w:marLeft w:val="0"/>
          <w:marRight w:val="0"/>
          <w:marTop w:val="120"/>
          <w:marBottom w:val="0"/>
          <w:divBdr>
            <w:top w:val="none" w:sz="0" w:space="0" w:color="auto"/>
            <w:left w:val="none" w:sz="0" w:space="0" w:color="auto"/>
            <w:bottom w:val="none" w:sz="0" w:space="0" w:color="auto"/>
            <w:right w:val="none" w:sz="0" w:space="0" w:color="auto"/>
          </w:divBdr>
          <w:divsChild>
            <w:div w:id="1447387015">
              <w:marLeft w:val="0"/>
              <w:marRight w:val="0"/>
              <w:marTop w:val="0"/>
              <w:marBottom w:val="0"/>
              <w:divBdr>
                <w:top w:val="none" w:sz="0" w:space="0" w:color="auto"/>
                <w:left w:val="none" w:sz="0" w:space="0" w:color="auto"/>
                <w:bottom w:val="none" w:sz="0" w:space="0" w:color="auto"/>
                <w:right w:val="none" w:sz="0" w:space="0" w:color="auto"/>
              </w:divBdr>
            </w:div>
            <w:div w:id="1569531677">
              <w:marLeft w:val="0"/>
              <w:marRight w:val="0"/>
              <w:marTop w:val="0"/>
              <w:marBottom w:val="0"/>
              <w:divBdr>
                <w:top w:val="none" w:sz="0" w:space="0" w:color="auto"/>
                <w:left w:val="none" w:sz="0" w:space="0" w:color="auto"/>
                <w:bottom w:val="none" w:sz="0" w:space="0" w:color="auto"/>
                <w:right w:val="none" w:sz="0" w:space="0" w:color="auto"/>
              </w:divBdr>
            </w:div>
          </w:divsChild>
        </w:div>
        <w:div w:id="1785225193">
          <w:marLeft w:val="0"/>
          <w:marRight w:val="0"/>
          <w:marTop w:val="120"/>
          <w:marBottom w:val="0"/>
          <w:divBdr>
            <w:top w:val="none" w:sz="0" w:space="0" w:color="auto"/>
            <w:left w:val="none" w:sz="0" w:space="0" w:color="auto"/>
            <w:bottom w:val="none" w:sz="0" w:space="0" w:color="auto"/>
            <w:right w:val="none" w:sz="0" w:space="0" w:color="auto"/>
          </w:divBdr>
          <w:divsChild>
            <w:div w:id="139920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5939">
      <w:bodyDiv w:val="1"/>
      <w:marLeft w:val="0"/>
      <w:marRight w:val="0"/>
      <w:marTop w:val="0"/>
      <w:marBottom w:val="0"/>
      <w:divBdr>
        <w:top w:val="none" w:sz="0" w:space="0" w:color="auto"/>
        <w:left w:val="none" w:sz="0" w:space="0" w:color="auto"/>
        <w:bottom w:val="none" w:sz="0" w:space="0" w:color="auto"/>
        <w:right w:val="none" w:sz="0" w:space="0" w:color="auto"/>
      </w:divBdr>
      <w:divsChild>
        <w:div w:id="2118938408">
          <w:marLeft w:val="0"/>
          <w:marRight w:val="0"/>
          <w:marTop w:val="0"/>
          <w:marBottom w:val="0"/>
          <w:divBdr>
            <w:top w:val="none" w:sz="0" w:space="0" w:color="auto"/>
            <w:left w:val="none" w:sz="0" w:space="0" w:color="auto"/>
            <w:bottom w:val="none" w:sz="0" w:space="0" w:color="auto"/>
            <w:right w:val="none" w:sz="0" w:space="0" w:color="auto"/>
          </w:divBdr>
        </w:div>
        <w:div w:id="1171486422">
          <w:marLeft w:val="0"/>
          <w:marRight w:val="0"/>
          <w:marTop w:val="120"/>
          <w:marBottom w:val="0"/>
          <w:divBdr>
            <w:top w:val="none" w:sz="0" w:space="0" w:color="auto"/>
            <w:left w:val="none" w:sz="0" w:space="0" w:color="auto"/>
            <w:bottom w:val="none" w:sz="0" w:space="0" w:color="auto"/>
            <w:right w:val="none" w:sz="0" w:space="0" w:color="auto"/>
          </w:divBdr>
          <w:divsChild>
            <w:div w:id="6816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4815">
      <w:bodyDiv w:val="1"/>
      <w:marLeft w:val="0"/>
      <w:marRight w:val="0"/>
      <w:marTop w:val="0"/>
      <w:marBottom w:val="0"/>
      <w:divBdr>
        <w:top w:val="none" w:sz="0" w:space="0" w:color="auto"/>
        <w:left w:val="none" w:sz="0" w:space="0" w:color="auto"/>
        <w:bottom w:val="none" w:sz="0" w:space="0" w:color="auto"/>
        <w:right w:val="none" w:sz="0" w:space="0" w:color="auto"/>
      </w:divBdr>
      <w:divsChild>
        <w:div w:id="617956582">
          <w:marLeft w:val="0"/>
          <w:marRight w:val="0"/>
          <w:marTop w:val="0"/>
          <w:marBottom w:val="0"/>
          <w:divBdr>
            <w:top w:val="none" w:sz="0" w:space="0" w:color="auto"/>
            <w:left w:val="none" w:sz="0" w:space="0" w:color="auto"/>
            <w:bottom w:val="none" w:sz="0" w:space="0" w:color="auto"/>
            <w:right w:val="none" w:sz="0" w:space="0" w:color="auto"/>
          </w:divBdr>
        </w:div>
        <w:div w:id="1664816625">
          <w:marLeft w:val="0"/>
          <w:marRight w:val="0"/>
          <w:marTop w:val="120"/>
          <w:marBottom w:val="0"/>
          <w:divBdr>
            <w:top w:val="none" w:sz="0" w:space="0" w:color="auto"/>
            <w:left w:val="none" w:sz="0" w:space="0" w:color="auto"/>
            <w:bottom w:val="none" w:sz="0" w:space="0" w:color="auto"/>
            <w:right w:val="none" w:sz="0" w:space="0" w:color="auto"/>
          </w:divBdr>
          <w:divsChild>
            <w:div w:id="1353066675">
              <w:marLeft w:val="0"/>
              <w:marRight w:val="0"/>
              <w:marTop w:val="0"/>
              <w:marBottom w:val="0"/>
              <w:divBdr>
                <w:top w:val="none" w:sz="0" w:space="0" w:color="auto"/>
                <w:left w:val="none" w:sz="0" w:space="0" w:color="auto"/>
                <w:bottom w:val="none" w:sz="0" w:space="0" w:color="auto"/>
                <w:right w:val="none" w:sz="0" w:space="0" w:color="auto"/>
              </w:divBdr>
            </w:div>
          </w:divsChild>
        </w:div>
        <w:div w:id="1517620418">
          <w:marLeft w:val="0"/>
          <w:marRight w:val="0"/>
          <w:marTop w:val="120"/>
          <w:marBottom w:val="0"/>
          <w:divBdr>
            <w:top w:val="none" w:sz="0" w:space="0" w:color="auto"/>
            <w:left w:val="none" w:sz="0" w:space="0" w:color="auto"/>
            <w:bottom w:val="none" w:sz="0" w:space="0" w:color="auto"/>
            <w:right w:val="none" w:sz="0" w:space="0" w:color="auto"/>
          </w:divBdr>
          <w:divsChild>
            <w:div w:id="1529025428">
              <w:marLeft w:val="0"/>
              <w:marRight w:val="0"/>
              <w:marTop w:val="0"/>
              <w:marBottom w:val="0"/>
              <w:divBdr>
                <w:top w:val="none" w:sz="0" w:space="0" w:color="auto"/>
                <w:left w:val="none" w:sz="0" w:space="0" w:color="auto"/>
                <w:bottom w:val="none" w:sz="0" w:space="0" w:color="auto"/>
                <w:right w:val="none" w:sz="0" w:space="0" w:color="auto"/>
              </w:divBdr>
            </w:div>
            <w:div w:id="557984606">
              <w:marLeft w:val="0"/>
              <w:marRight w:val="0"/>
              <w:marTop w:val="0"/>
              <w:marBottom w:val="0"/>
              <w:divBdr>
                <w:top w:val="none" w:sz="0" w:space="0" w:color="auto"/>
                <w:left w:val="none" w:sz="0" w:space="0" w:color="auto"/>
                <w:bottom w:val="none" w:sz="0" w:space="0" w:color="auto"/>
                <w:right w:val="none" w:sz="0" w:space="0" w:color="auto"/>
              </w:divBdr>
            </w:div>
          </w:divsChild>
        </w:div>
        <w:div w:id="1582638259">
          <w:marLeft w:val="0"/>
          <w:marRight w:val="0"/>
          <w:marTop w:val="120"/>
          <w:marBottom w:val="0"/>
          <w:divBdr>
            <w:top w:val="none" w:sz="0" w:space="0" w:color="auto"/>
            <w:left w:val="none" w:sz="0" w:space="0" w:color="auto"/>
            <w:bottom w:val="none" w:sz="0" w:space="0" w:color="auto"/>
            <w:right w:val="none" w:sz="0" w:space="0" w:color="auto"/>
          </w:divBdr>
          <w:divsChild>
            <w:div w:id="1931156754">
              <w:marLeft w:val="0"/>
              <w:marRight w:val="0"/>
              <w:marTop w:val="0"/>
              <w:marBottom w:val="0"/>
              <w:divBdr>
                <w:top w:val="none" w:sz="0" w:space="0" w:color="auto"/>
                <w:left w:val="none" w:sz="0" w:space="0" w:color="auto"/>
                <w:bottom w:val="none" w:sz="0" w:space="0" w:color="auto"/>
                <w:right w:val="none" w:sz="0" w:space="0" w:color="auto"/>
              </w:divBdr>
            </w:div>
          </w:divsChild>
        </w:div>
        <w:div w:id="789473080">
          <w:marLeft w:val="0"/>
          <w:marRight w:val="0"/>
          <w:marTop w:val="120"/>
          <w:marBottom w:val="0"/>
          <w:divBdr>
            <w:top w:val="none" w:sz="0" w:space="0" w:color="auto"/>
            <w:left w:val="none" w:sz="0" w:space="0" w:color="auto"/>
            <w:bottom w:val="none" w:sz="0" w:space="0" w:color="auto"/>
            <w:right w:val="none" w:sz="0" w:space="0" w:color="auto"/>
          </w:divBdr>
          <w:divsChild>
            <w:div w:id="15054">
              <w:marLeft w:val="0"/>
              <w:marRight w:val="0"/>
              <w:marTop w:val="0"/>
              <w:marBottom w:val="0"/>
              <w:divBdr>
                <w:top w:val="none" w:sz="0" w:space="0" w:color="auto"/>
                <w:left w:val="none" w:sz="0" w:space="0" w:color="auto"/>
                <w:bottom w:val="none" w:sz="0" w:space="0" w:color="auto"/>
                <w:right w:val="none" w:sz="0" w:space="0" w:color="auto"/>
              </w:divBdr>
            </w:div>
            <w:div w:id="304749082">
              <w:marLeft w:val="0"/>
              <w:marRight w:val="0"/>
              <w:marTop w:val="0"/>
              <w:marBottom w:val="0"/>
              <w:divBdr>
                <w:top w:val="none" w:sz="0" w:space="0" w:color="auto"/>
                <w:left w:val="none" w:sz="0" w:space="0" w:color="auto"/>
                <w:bottom w:val="none" w:sz="0" w:space="0" w:color="auto"/>
                <w:right w:val="none" w:sz="0" w:space="0" w:color="auto"/>
              </w:divBdr>
            </w:div>
            <w:div w:id="1671174261">
              <w:marLeft w:val="0"/>
              <w:marRight w:val="0"/>
              <w:marTop w:val="0"/>
              <w:marBottom w:val="0"/>
              <w:divBdr>
                <w:top w:val="none" w:sz="0" w:space="0" w:color="auto"/>
                <w:left w:val="none" w:sz="0" w:space="0" w:color="auto"/>
                <w:bottom w:val="none" w:sz="0" w:space="0" w:color="auto"/>
                <w:right w:val="none" w:sz="0" w:space="0" w:color="auto"/>
              </w:divBdr>
            </w:div>
            <w:div w:id="1493064810">
              <w:marLeft w:val="0"/>
              <w:marRight w:val="0"/>
              <w:marTop w:val="0"/>
              <w:marBottom w:val="0"/>
              <w:divBdr>
                <w:top w:val="none" w:sz="0" w:space="0" w:color="auto"/>
                <w:left w:val="none" w:sz="0" w:space="0" w:color="auto"/>
                <w:bottom w:val="none" w:sz="0" w:space="0" w:color="auto"/>
                <w:right w:val="none" w:sz="0" w:space="0" w:color="auto"/>
              </w:divBdr>
            </w:div>
            <w:div w:id="1962223630">
              <w:marLeft w:val="0"/>
              <w:marRight w:val="0"/>
              <w:marTop w:val="0"/>
              <w:marBottom w:val="0"/>
              <w:divBdr>
                <w:top w:val="none" w:sz="0" w:space="0" w:color="auto"/>
                <w:left w:val="none" w:sz="0" w:space="0" w:color="auto"/>
                <w:bottom w:val="none" w:sz="0" w:space="0" w:color="auto"/>
                <w:right w:val="none" w:sz="0" w:space="0" w:color="auto"/>
              </w:divBdr>
            </w:div>
          </w:divsChild>
        </w:div>
        <w:div w:id="458569276">
          <w:marLeft w:val="0"/>
          <w:marRight w:val="0"/>
          <w:marTop w:val="120"/>
          <w:marBottom w:val="0"/>
          <w:divBdr>
            <w:top w:val="none" w:sz="0" w:space="0" w:color="auto"/>
            <w:left w:val="none" w:sz="0" w:space="0" w:color="auto"/>
            <w:bottom w:val="none" w:sz="0" w:space="0" w:color="auto"/>
            <w:right w:val="none" w:sz="0" w:space="0" w:color="auto"/>
          </w:divBdr>
          <w:divsChild>
            <w:div w:id="1802841187">
              <w:marLeft w:val="0"/>
              <w:marRight w:val="0"/>
              <w:marTop w:val="0"/>
              <w:marBottom w:val="0"/>
              <w:divBdr>
                <w:top w:val="none" w:sz="0" w:space="0" w:color="auto"/>
                <w:left w:val="none" w:sz="0" w:space="0" w:color="auto"/>
                <w:bottom w:val="none" w:sz="0" w:space="0" w:color="auto"/>
                <w:right w:val="none" w:sz="0" w:space="0" w:color="auto"/>
              </w:divBdr>
            </w:div>
            <w:div w:id="1513648300">
              <w:marLeft w:val="0"/>
              <w:marRight w:val="0"/>
              <w:marTop w:val="0"/>
              <w:marBottom w:val="0"/>
              <w:divBdr>
                <w:top w:val="none" w:sz="0" w:space="0" w:color="auto"/>
                <w:left w:val="none" w:sz="0" w:space="0" w:color="auto"/>
                <w:bottom w:val="none" w:sz="0" w:space="0" w:color="auto"/>
                <w:right w:val="none" w:sz="0" w:space="0" w:color="auto"/>
              </w:divBdr>
            </w:div>
          </w:divsChild>
        </w:div>
        <w:div w:id="1464233828">
          <w:marLeft w:val="0"/>
          <w:marRight w:val="0"/>
          <w:marTop w:val="120"/>
          <w:marBottom w:val="0"/>
          <w:divBdr>
            <w:top w:val="none" w:sz="0" w:space="0" w:color="auto"/>
            <w:left w:val="none" w:sz="0" w:space="0" w:color="auto"/>
            <w:bottom w:val="none" w:sz="0" w:space="0" w:color="auto"/>
            <w:right w:val="none" w:sz="0" w:space="0" w:color="auto"/>
          </w:divBdr>
          <w:divsChild>
            <w:div w:id="841892267">
              <w:marLeft w:val="0"/>
              <w:marRight w:val="0"/>
              <w:marTop w:val="0"/>
              <w:marBottom w:val="0"/>
              <w:divBdr>
                <w:top w:val="none" w:sz="0" w:space="0" w:color="auto"/>
                <w:left w:val="none" w:sz="0" w:space="0" w:color="auto"/>
                <w:bottom w:val="none" w:sz="0" w:space="0" w:color="auto"/>
                <w:right w:val="none" w:sz="0" w:space="0" w:color="auto"/>
              </w:divBdr>
            </w:div>
          </w:divsChild>
        </w:div>
        <w:div w:id="852648525">
          <w:marLeft w:val="0"/>
          <w:marRight w:val="0"/>
          <w:marTop w:val="120"/>
          <w:marBottom w:val="0"/>
          <w:divBdr>
            <w:top w:val="none" w:sz="0" w:space="0" w:color="auto"/>
            <w:left w:val="none" w:sz="0" w:space="0" w:color="auto"/>
            <w:bottom w:val="none" w:sz="0" w:space="0" w:color="auto"/>
            <w:right w:val="none" w:sz="0" w:space="0" w:color="auto"/>
          </w:divBdr>
          <w:divsChild>
            <w:div w:id="2120181098">
              <w:marLeft w:val="0"/>
              <w:marRight w:val="0"/>
              <w:marTop w:val="0"/>
              <w:marBottom w:val="0"/>
              <w:divBdr>
                <w:top w:val="none" w:sz="0" w:space="0" w:color="auto"/>
                <w:left w:val="none" w:sz="0" w:space="0" w:color="auto"/>
                <w:bottom w:val="none" w:sz="0" w:space="0" w:color="auto"/>
                <w:right w:val="none" w:sz="0" w:space="0" w:color="auto"/>
              </w:divBdr>
            </w:div>
          </w:divsChild>
        </w:div>
        <w:div w:id="387075758">
          <w:marLeft w:val="0"/>
          <w:marRight w:val="0"/>
          <w:marTop w:val="120"/>
          <w:marBottom w:val="0"/>
          <w:divBdr>
            <w:top w:val="none" w:sz="0" w:space="0" w:color="auto"/>
            <w:left w:val="none" w:sz="0" w:space="0" w:color="auto"/>
            <w:bottom w:val="none" w:sz="0" w:space="0" w:color="auto"/>
            <w:right w:val="none" w:sz="0" w:space="0" w:color="auto"/>
          </w:divBdr>
          <w:divsChild>
            <w:div w:id="98593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3846">
      <w:bodyDiv w:val="1"/>
      <w:marLeft w:val="0"/>
      <w:marRight w:val="0"/>
      <w:marTop w:val="0"/>
      <w:marBottom w:val="0"/>
      <w:divBdr>
        <w:top w:val="none" w:sz="0" w:space="0" w:color="auto"/>
        <w:left w:val="none" w:sz="0" w:space="0" w:color="auto"/>
        <w:bottom w:val="none" w:sz="0" w:space="0" w:color="auto"/>
        <w:right w:val="none" w:sz="0" w:space="0" w:color="auto"/>
      </w:divBdr>
      <w:divsChild>
        <w:div w:id="1421175848">
          <w:marLeft w:val="0"/>
          <w:marRight w:val="0"/>
          <w:marTop w:val="0"/>
          <w:marBottom w:val="0"/>
          <w:divBdr>
            <w:top w:val="none" w:sz="0" w:space="0" w:color="auto"/>
            <w:left w:val="none" w:sz="0" w:space="0" w:color="auto"/>
            <w:bottom w:val="none" w:sz="0" w:space="0" w:color="auto"/>
            <w:right w:val="none" w:sz="0" w:space="0" w:color="auto"/>
          </w:divBdr>
        </w:div>
        <w:div w:id="1801221799">
          <w:marLeft w:val="0"/>
          <w:marRight w:val="0"/>
          <w:marTop w:val="120"/>
          <w:marBottom w:val="0"/>
          <w:divBdr>
            <w:top w:val="none" w:sz="0" w:space="0" w:color="auto"/>
            <w:left w:val="none" w:sz="0" w:space="0" w:color="auto"/>
            <w:bottom w:val="none" w:sz="0" w:space="0" w:color="auto"/>
            <w:right w:val="none" w:sz="0" w:space="0" w:color="auto"/>
          </w:divBdr>
          <w:divsChild>
            <w:div w:id="139180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41005">
      <w:bodyDiv w:val="1"/>
      <w:marLeft w:val="0"/>
      <w:marRight w:val="0"/>
      <w:marTop w:val="0"/>
      <w:marBottom w:val="0"/>
      <w:divBdr>
        <w:top w:val="none" w:sz="0" w:space="0" w:color="auto"/>
        <w:left w:val="none" w:sz="0" w:space="0" w:color="auto"/>
        <w:bottom w:val="none" w:sz="0" w:space="0" w:color="auto"/>
        <w:right w:val="none" w:sz="0" w:space="0" w:color="auto"/>
      </w:divBdr>
      <w:divsChild>
        <w:div w:id="1837459618">
          <w:marLeft w:val="0"/>
          <w:marRight w:val="0"/>
          <w:marTop w:val="0"/>
          <w:marBottom w:val="0"/>
          <w:divBdr>
            <w:top w:val="none" w:sz="0" w:space="0" w:color="auto"/>
            <w:left w:val="none" w:sz="0" w:space="0" w:color="auto"/>
            <w:bottom w:val="none" w:sz="0" w:space="0" w:color="auto"/>
            <w:right w:val="none" w:sz="0" w:space="0" w:color="auto"/>
          </w:divBdr>
        </w:div>
        <w:div w:id="1090007204">
          <w:marLeft w:val="0"/>
          <w:marRight w:val="0"/>
          <w:marTop w:val="120"/>
          <w:marBottom w:val="0"/>
          <w:divBdr>
            <w:top w:val="none" w:sz="0" w:space="0" w:color="auto"/>
            <w:left w:val="none" w:sz="0" w:space="0" w:color="auto"/>
            <w:bottom w:val="none" w:sz="0" w:space="0" w:color="auto"/>
            <w:right w:val="none" w:sz="0" w:space="0" w:color="auto"/>
          </w:divBdr>
          <w:divsChild>
            <w:div w:id="1099445533">
              <w:marLeft w:val="0"/>
              <w:marRight w:val="0"/>
              <w:marTop w:val="0"/>
              <w:marBottom w:val="0"/>
              <w:divBdr>
                <w:top w:val="none" w:sz="0" w:space="0" w:color="auto"/>
                <w:left w:val="none" w:sz="0" w:space="0" w:color="auto"/>
                <w:bottom w:val="none" w:sz="0" w:space="0" w:color="auto"/>
                <w:right w:val="none" w:sz="0" w:space="0" w:color="auto"/>
              </w:divBdr>
            </w:div>
          </w:divsChild>
        </w:div>
        <w:div w:id="1496413563">
          <w:marLeft w:val="0"/>
          <w:marRight w:val="0"/>
          <w:marTop w:val="120"/>
          <w:marBottom w:val="0"/>
          <w:divBdr>
            <w:top w:val="none" w:sz="0" w:space="0" w:color="auto"/>
            <w:left w:val="none" w:sz="0" w:space="0" w:color="auto"/>
            <w:bottom w:val="none" w:sz="0" w:space="0" w:color="auto"/>
            <w:right w:val="none" w:sz="0" w:space="0" w:color="auto"/>
          </w:divBdr>
          <w:divsChild>
            <w:div w:id="192616385">
              <w:marLeft w:val="0"/>
              <w:marRight w:val="0"/>
              <w:marTop w:val="0"/>
              <w:marBottom w:val="0"/>
              <w:divBdr>
                <w:top w:val="none" w:sz="0" w:space="0" w:color="auto"/>
                <w:left w:val="none" w:sz="0" w:space="0" w:color="auto"/>
                <w:bottom w:val="none" w:sz="0" w:space="0" w:color="auto"/>
                <w:right w:val="none" w:sz="0" w:space="0" w:color="auto"/>
              </w:divBdr>
            </w:div>
          </w:divsChild>
        </w:div>
        <w:div w:id="862091305">
          <w:marLeft w:val="0"/>
          <w:marRight w:val="0"/>
          <w:marTop w:val="120"/>
          <w:marBottom w:val="0"/>
          <w:divBdr>
            <w:top w:val="none" w:sz="0" w:space="0" w:color="auto"/>
            <w:left w:val="none" w:sz="0" w:space="0" w:color="auto"/>
            <w:bottom w:val="none" w:sz="0" w:space="0" w:color="auto"/>
            <w:right w:val="none" w:sz="0" w:space="0" w:color="auto"/>
          </w:divBdr>
          <w:divsChild>
            <w:div w:id="129370574">
              <w:marLeft w:val="0"/>
              <w:marRight w:val="0"/>
              <w:marTop w:val="0"/>
              <w:marBottom w:val="0"/>
              <w:divBdr>
                <w:top w:val="none" w:sz="0" w:space="0" w:color="auto"/>
                <w:left w:val="none" w:sz="0" w:space="0" w:color="auto"/>
                <w:bottom w:val="none" w:sz="0" w:space="0" w:color="auto"/>
                <w:right w:val="none" w:sz="0" w:space="0" w:color="auto"/>
              </w:divBdr>
            </w:div>
          </w:divsChild>
        </w:div>
        <w:div w:id="910845994">
          <w:marLeft w:val="0"/>
          <w:marRight w:val="0"/>
          <w:marTop w:val="120"/>
          <w:marBottom w:val="0"/>
          <w:divBdr>
            <w:top w:val="none" w:sz="0" w:space="0" w:color="auto"/>
            <w:left w:val="none" w:sz="0" w:space="0" w:color="auto"/>
            <w:bottom w:val="none" w:sz="0" w:space="0" w:color="auto"/>
            <w:right w:val="none" w:sz="0" w:space="0" w:color="auto"/>
          </w:divBdr>
          <w:divsChild>
            <w:div w:id="1836801409">
              <w:marLeft w:val="0"/>
              <w:marRight w:val="0"/>
              <w:marTop w:val="0"/>
              <w:marBottom w:val="0"/>
              <w:divBdr>
                <w:top w:val="none" w:sz="0" w:space="0" w:color="auto"/>
                <w:left w:val="none" w:sz="0" w:space="0" w:color="auto"/>
                <w:bottom w:val="none" w:sz="0" w:space="0" w:color="auto"/>
                <w:right w:val="none" w:sz="0" w:space="0" w:color="auto"/>
              </w:divBdr>
            </w:div>
          </w:divsChild>
        </w:div>
        <w:div w:id="1122453448">
          <w:marLeft w:val="0"/>
          <w:marRight w:val="0"/>
          <w:marTop w:val="120"/>
          <w:marBottom w:val="0"/>
          <w:divBdr>
            <w:top w:val="none" w:sz="0" w:space="0" w:color="auto"/>
            <w:left w:val="none" w:sz="0" w:space="0" w:color="auto"/>
            <w:bottom w:val="none" w:sz="0" w:space="0" w:color="auto"/>
            <w:right w:val="none" w:sz="0" w:space="0" w:color="auto"/>
          </w:divBdr>
          <w:divsChild>
            <w:div w:id="1028874942">
              <w:marLeft w:val="0"/>
              <w:marRight w:val="0"/>
              <w:marTop w:val="0"/>
              <w:marBottom w:val="0"/>
              <w:divBdr>
                <w:top w:val="none" w:sz="0" w:space="0" w:color="auto"/>
                <w:left w:val="none" w:sz="0" w:space="0" w:color="auto"/>
                <w:bottom w:val="none" w:sz="0" w:space="0" w:color="auto"/>
                <w:right w:val="none" w:sz="0" w:space="0" w:color="auto"/>
              </w:divBdr>
            </w:div>
          </w:divsChild>
        </w:div>
        <w:div w:id="1308825280">
          <w:marLeft w:val="0"/>
          <w:marRight w:val="0"/>
          <w:marTop w:val="120"/>
          <w:marBottom w:val="0"/>
          <w:divBdr>
            <w:top w:val="none" w:sz="0" w:space="0" w:color="auto"/>
            <w:left w:val="none" w:sz="0" w:space="0" w:color="auto"/>
            <w:bottom w:val="none" w:sz="0" w:space="0" w:color="auto"/>
            <w:right w:val="none" w:sz="0" w:space="0" w:color="auto"/>
          </w:divBdr>
          <w:divsChild>
            <w:div w:id="1697925744">
              <w:marLeft w:val="0"/>
              <w:marRight w:val="0"/>
              <w:marTop w:val="0"/>
              <w:marBottom w:val="0"/>
              <w:divBdr>
                <w:top w:val="none" w:sz="0" w:space="0" w:color="auto"/>
                <w:left w:val="none" w:sz="0" w:space="0" w:color="auto"/>
                <w:bottom w:val="none" w:sz="0" w:space="0" w:color="auto"/>
                <w:right w:val="none" w:sz="0" w:space="0" w:color="auto"/>
              </w:divBdr>
            </w:div>
          </w:divsChild>
        </w:div>
        <w:div w:id="849680603">
          <w:marLeft w:val="0"/>
          <w:marRight w:val="0"/>
          <w:marTop w:val="120"/>
          <w:marBottom w:val="0"/>
          <w:divBdr>
            <w:top w:val="none" w:sz="0" w:space="0" w:color="auto"/>
            <w:left w:val="none" w:sz="0" w:space="0" w:color="auto"/>
            <w:bottom w:val="none" w:sz="0" w:space="0" w:color="auto"/>
            <w:right w:val="none" w:sz="0" w:space="0" w:color="auto"/>
          </w:divBdr>
          <w:divsChild>
            <w:div w:id="1383166652">
              <w:marLeft w:val="0"/>
              <w:marRight w:val="0"/>
              <w:marTop w:val="0"/>
              <w:marBottom w:val="0"/>
              <w:divBdr>
                <w:top w:val="none" w:sz="0" w:space="0" w:color="auto"/>
                <w:left w:val="none" w:sz="0" w:space="0" w:color="auto"/>
                <w:bottom w:val="none" w:sz="0" w:space="0" w:color="auto"/>
                <w:right w:val="none" w:sz="0" w:space="0" w:color="auto"/>
              </w:divBdr>
            </w:div>
          </w:divsChild>
        </w:div>
        <w:div w:id="446002201">
          <w:marLeft w:val="0"/>
          <w:marRight w:val="0"/>
          <w:marTop w:val="120"/>
          <w:marBottom w:val="0"/>
          <w:divBdr>
            <w:top w:val="none" w:sz="0" w:space="0" w:color="auto"/>
            <w:left w:val="none" w:sz="0" w:space="0" w:color="auto"/>
            <w:bottom w:val="none" w:sz="0" w:space="0" w:color="auto"/>
            <w:right w:val="none" w:sz="0" w:space="0" w:color="auto"/>
          </w:divBdr>
          <w:divsChild>
            <w:div w:id="56210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159954">
      <w:bodyDiv w:val="1"/>
      <w:marLeft w:val="0"/>
      <w:marRight w:val="0"/>
      <w:marTop w:val="0"/>
      <w:marBottom w:val="0"/>
      <w:divBdr>
        <w:top w:val="none" w:sz="0" w:space="0" w:color="auto"/>
        <w:left w:val="none" w:sz="0" w:space="0" w:color="auto"/>
        <w:bottom w:val="none" w:sz="0" w:space="0" w:color="auto"/>
        <w:right w:val="none" w:sz="0" w:space="0" w:color="auto"/>
      </w:divBdr>
      <w:divsChild>
        <w:div w:id="574703814">
          <w:marLeft w:val="0"/>
          <w:marRight w:val="0"/>
          <w:marTop w:val="0"/>
          <w:marBottom w:val="0"/>
          <w:divBdr>
            <w:top w:val="none" w:sz="0" w:space="0" w:color="auto"/>
            <w:left w:val="none" w:sz="0" w:space="0" w:color="auto"/>
            <w:bottom w:val="none" w:sz="0" w:space="0" w:color="auto"/>
            <w:right w:val="none" w:sz="0" w:space="0" w:color="auto"/>
          </w:divBdr>
        </w:div>
        <w:div w:id="1024984896">
          <w:marLeft w:val="0"/>
          <w:marRight w:val="0"/>
          <w:marTop w:val="120"/>
          <w:marBottom w:val="0"/>
          <w:divBdr>
            <w:top w:val="none" w:sz="0" w:space="0" w:color="auto"/>
            <w:left w:val="none" w:sz="0" w:space="0" w:color="auto"/>
            <w:bottom w:val="none" w:sz="0" w:space="0" w:color="auto"/>
            <w:right w:val="none" w:sz="0" w:space="0" w:color="auto"/>
          </w:divBdr>
          <w:divsChild>
            <w:div w:id="25569861">
              <w:marLeft w:val="0"/>
              <w:marRight w:val="0"/>
              <w:marTop w:val="0"/>
              <w:marBottom w:val="0"/>
              <w:divBdr>
                <w:top w:val="none" w:sz="0" w:space="0" w:color="auto"/>
                <w:left w:val="none" w:sz="0" w:space="0" w:color="auto"/>
                <w:bottom w:val="none" w:sz="0" w:space="0" w:color="auto"/>
                <w:right w:val="none" w:sz="0" w:space="0" w:color="auto"/>
              </w:divBdr>
            </w:div>
          </w:divsChild>
        </w:div>
        <w:div w:id="932739422">
          <w:marLeft w:val="0"/>
          <w:marRight w:val="0"/>
          <w:marTop w:val="120"/>
          <w:marBottom w:val="0"/>
          <w:divBdr>
            <w:top w:val="none" w:sz="0" w:space="0" w:color="auto"/>
            <w:left w:val="none" w:sz="0" w:space="0" w:color="auto"/>
            <w:bottom w:val="none" w:sz="0" w:space="0" w:color="auto"/>
            <w:right w:val="none" w:sz="0" w:space="0" w:color="auto"/>
          </w:divBdr>
          <w:divsChild>
            <w:div w:id="648360244">
              <w:marLeft w:val="0"/>
              <w:marRight w:val="0"/>
              <w:marTop w:val="0"/>
              <w:marBottom w:val="0"/>
              <w:divBdr>
                <w:top w:val="none" w:sz="0" w:space="0" w:color="auto"/>
                <w:left w:val="none" w:sz="0" w:space="0" w:color="auto"/>
                <w:bottom w:val="none" w:sz="0" w:space="0" w:color="auto"/>
                <w:right w:val="none" w:sz="0" w:space="0" w:color="auto"/>
              </w:divBdr>
            </w:div>
          </w:divsChild>
        </w:div>
        <w:div w:id="1470509362">
          <w:marLeft w:val="0"/>
          <w:marRight w:val="0"/>
          <w:marTop w:val="120"/>
          <w:marBottom w:val="0"/>
          <w:divBdr>
            <w:top w:val="none" w:sz="0" w:space="0" w:color="auto"/>
            <w:left w:val="none" w:sz="0" w:space="0" w:color="auto"/>
            <w:bottom w:val="none" w:sz="0" w:space="0" w:color="auto"/>
            <w:right w:val="none" w:sz="0" w:space="0" w:color="auto"/>
          </w:divBdr>
          <w:divsChild>
            <w:div w:id="1164205345">
              <w:marLeft w:val="0"/>
              <w:marRight w:val="0"/>
              <w:marTop w:val="0"/>
              <w:marBottom w:val="0"/>
              <w:divBdr>
                <w:top w:val="none" w:sz="0" w:space="0" w:color="auto"/>
                <w:left w:val="none" w:sz="0" w:space="0" w:color="auto"/>
                <w:bottom w:val="none" w:sz="0" w:space="0" w:color="auto"/>
                <w:right w:val="none" w:sz="0" w:space="0" w:color="auto"/>
              </w:divBdr>
            </w:div>
          </w:divsChild>
        </w:div>
        <w:div w:id="1940749121">
          <w:marLeft w:val="0"/>
          <w:marRight w:val="0"/>
          <w:marTop w:val="120"/>
          <w:marBottom w:val="0"/>
          <w:divBdr>
            <w:top w:val="none" w:sz="0" w:space="0" w:color="auto"/>
            <w:left w:val="none" w:sz="0" w:space="0" w:color="auto"/>
            <w:bottom w:val="none" w:sz="0" w:space="0" w:color="auto"/>
            <w:right w:val="none" w:sz="0" w:space="0" w:color="auto"/>
          </w:divBdr>
          <w:divsChild>
            <w:div w:id="1663506366">
              <w:marLeft w:val="0"/>
              <w:marRight w:val="0"/>
              <w:marTop w:val="0"/>
              <w:marBottom w:val="0"/>
              <w:divBdr>
                <w:top w:val="none" w:sz="0" w:space="0" w:color="auto"/>
                <w:left w:val="none" w:sz="0" w:space="0" w:color="auto"/>
                <w:bottom w:val="none" w:sz="0" w:space="0" w:color="auto"/>
                <w:right w:val="none" w:sz="0" w:space="0" w:color="auto"/>
              </w:divBdr>
            </w:div>
          </w:divsChild>
        </w:div>
        <w:div w:id="125663824">
          <w:marLeft w:val="0"/>
          <w:marRight w:val="0"/>
          <w:marTop w:val="120"/>
          <w:marBottom w:val="0"/>
          <w:divBdr>
            <w:top w:val="none" w:sz="0" w:space="0" w:color="auto"/>
            <w:left w:val="none" w:sz="0" w:space="0" w:color="auto"/>
            <w:bottom w:val="none" w:sz="0" w:space="0" w:color="auto"/>
            <w:right w:val="none" w:sz="0" w:space="0" w:color="auto"/>
          </w:divBdr>
          <w:divsChild>
            <w:div w:id="463079705">
              <w:marLeft w:val="0"/>
              <w:marRight w:val="0"/>
              <w:marTop w:val="0"/>
              <w:marBottom w:val="0"/>
              <w:divBdr>
                <w:top w:val="none" w:sz="0" w:space="0" w:color="auto"/>
                <w:left w:val="none" w:sz="0" w:space="0" w:color="auto"/>
                <w:bottom w:val="none" w:sz="0" w:space="0" w:color="auto"/>
                <w:right w:val="none" w:sz="0" w:space="0" w:color="auto"/>
              </w:divBdr>
            </w:div>
          </w:divsChild>
        </w:div>
        <w:div w:id="273024693">
          <w:marLeft w:val="0"/>
          <w:marRight w:val="0"/>
          <w:marTop w:val="120"/>
          <w:marBottom w:val="0"/>
          <w:divBdr>
            <w:top w:val="none" w:sz="0" w:space="0" w:color="auto"/>
            <w:left w:val="none" w:sz="0" w:space="0" w:color="auto"/>
            <w:bottom w:val="none" w:sz="0" w:space="0" w:color="auto"/>
            <w:right w:val="none" w:sz="0" w:space="0" w:color="auto"/>
          </w:divBdr>
          <w:divsChild>
            <w:div w:id="160121991">
              <w:marLeft w:val="0"/>
              <w:marRight w:val="0"/>
              <w:marTop w:val="0"/>
              <w:marBottom w:val="0"/>
              <w:divBdr>
                <w:top w:val="none" w:sz="0" w:space="0" w:color="auto"/>
                <w:left w:val="none" w:sz="0" w:space="0" w:color="auto"/>
                <w:bottom w:val="none" w:sz="0" w:space="0" w:color="auto"/>
                <w:right w:val="none" w:sz="0" w:space="0" w:color="auto"/>
              </w:divBdr>
            </w:div>
          </w:divsChild>
        </w:div>
        <w:div w:id="540364978">
          <w:marLeft w:val="0"/>
          <w:marRight w:val="0"/>
          <w:marTop w:val="120"/>
          <w:marBottom w:val="0"/>
          <w:divBdr>
            <w:top w:val="none" w:sz="0" w:space="0" w:color="auto"/>
            <w:left w:val="none" w:sz="0" w:space="0" w:color="auto"/>
            <w:bottom w:val="none" w:sz="0" w:space="0" w:color="auto"/>
            <w:right w:val="none" w:sz="0" w:space="0" w:color="auto"/>
          </w:divBdr>
          <w:divsChild>
            <w:div w:id="1663894716">
              <w:marLeft w:val="0"/>
              <w:marRight w:val="0"/>
              <w:marTop w:val="0"/>
              <w:marBottom w:val="0"/>
              <w:divBdr>
                <w:top w:val="none" w:sz="0" w:space="0" w:color="auto"/>
                <w:left w:val="none" w:sz="0" w:space="0" w:color="auto"/>
                <w:bottom w:val="none" w:sz="0" w:space="0" w:color="auto"/>
                <w:right w:val="none" w:sz="0" w:space="0" w:color="auto"/>
              </w:divBdr>
            </w:div>
          </w:divsChild>
        </w:div>
        <w:div w:id="299264158">
          <w:marLeft w:val="0"/>
          <w:marRight w:val="0"/>
          <w:marTop w:val="120"/>
          <w:marBottom w:val="0"/>
          <w:divBdr>
            <w:top w:val="none" w:sz="0" w:space="0" w:color="auto"/>
            <w:left w:val="none" w:sz="0" w:space="0" w:color="auto"/>
            <w:bottom w:val="none" w:sz="0" w:space="0" w:color="auto"/>
            <w:right w:val="none" w:sz="0" w:space="0" w:color="auto"/>
          </w:divBdr>
          <w:divsChild>
            <w:div w:id="1353189954">
              <w:marLeft w:val="0"/>
              <w:marRight w:val="0"/>
              <w:marTop w:val="0"/>
              <w:marBottom w:val="0"/>
              <w:divBdr>
                <w:top w:val="none" w:sz="0" w:space="0" w:color="auto"/>
                <w:left w:val="none" w:sz="0" w:space="0" w:color="auto"/>
                <w:bottom w:val="none" w:sz="0" w:space="0" w:color="auto"/>
                <w:right w:val="none" w:sz="0" w:space="0" w:color="auto"/>
              </w:divBdr>
            </w:div>
          </w:divsChild>
        </w:div>
        <w:div w:id="1394810725">
          <w:marLeft w:val="0"/>
          <w:marRight w:val="0"/>
          <w:marTop w:val="120"/>
          <w:marBottom w:val="0"/>
          <w:divBdr>
            <w:top w:val="none" w:sz="0" w:space="0" w:color="auto"/>
            <w:left w:val="none" w:sz="0" w:space="0" w:color="auto"/>
            <w:bottom w:val="none" w:sz="0" w:space="0" w:color="auto"/>
            <w:right w:val="none" w:sz="0" w:space="0" w:color="auto"/>
          </w:divBdr>
          <w:divsChild>
            <w:div w:id="576286236">
              <w:marLeft w:val="0"/>
              <w:marRight w:val="0"/>
              <w:marTop w:val="0"/>
              <w:marBottom w:val="0"/>
              <w:divBdr>
                <w:top w:val="none" w:sz="0" w:space="0" w:color="auto"/>
                <w:left w:val="none" w:sz="0" w:space="0" w:color="auto"/>
                <w:bottom w:val="none" w:sz="0" w:space="0" w:color="auto"/>
                <w:right w:val="none" w:sz="0" w:space="0" w:color="auto"/>
              </w:divBdr>
            </w:div>
          </w:divsChild>
        </w:div>
        <w:div w:id="658000872">
          <w:marLeft w:val="0"/>
          <w:marRight w:val="0"/>
          <w:marTop w:val="120"/>
          <w:marBottom w:val="0"/>
          <w:divBdr>
            <w:top w:val="none" w:sz="0" w:space="0" w:color="auto"/>
            <w:left w:val="none" w:sz="0" w:space="0" w:color="auto"/>
            <w:bottom w:val="none" w:sz="0" w:space="0" w:color="auto"/>
            <w:right w:val="none" w:sz="0" w:space="0" w:color="auto"/>
          </w:divBdr>
          <w:divsChild>
            <w:div w:id="1125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5135">
      <w:bodyDiv w:val="1"/>
      <w:marLeft w:val="0"/>
      <w:marRight w:val="0"/>
      <w:marTop w:val="0"/>
      <w:marBottom w:val="0"/>
      <w:divBdr>
        <w:top w:val="none" w:sz="0" w:space="0" w:color="auto"/>
        <w:left w:val="none" w:sz="0" w:space="0" w:color="auto"/>
        <w:bottom w:val="none" w:sz="0" w:space="0" w:color="auto"/>
        <w:right w:val="none" w:sz="0" w:space="0" w:color="auto"/>
      </w:divBdr>
      <w:divsChild>
        <w:div w:id="1907837998">
          <w:marLeft w:val="0"/>
          <w:marRight w:val="0"/>
          <w:marTop w:val="0"/>
          <w:marBottom w:val="0"/>
          <w:divBdr>
            <w:top w:val="none" w:sz="0" w:space="0" w:color="auto"/>
            <w:left w:val="none" w:sz="0" w:space="0" w:color="auto"/>
            <w:bottom w:val="none" w:sz="0" w:space="0" w:color="auto"/>
            <w:right w:val="none" w:sz="0" w:space="0" w:color="auto"/>
          </w:divBdr>
        </w:div>
        <w:div w:id="298386670">
          <w:marLeft w:val="0"/>
          <w:marRight w:val="0"/>
          <w:marTop w:val="120"/>
          <w:marBottom w:val="0"/>
          <w:divBdr>
            <w:top w:val="none" w:sz="0" w:space="0" w:color="auto"/>
            <w:left w:val="none" w:sz="0" w:space="0" w:color="auto"/>
            <w:bottom w:val="none" w:sz="0" w:space="0" w:color="auto"/>
            <w:right w:val="none" w:sz="0" w:space="0" w:color="auto"/>
          </w:divBdr>
          <w:divsChild>
            <w:div w:id="218564309">
              <w:marLeft w:val="0"/>
              <w:marRight w:val="0"/>
              <w:marTop w:val="0"/>
              <w:marBottom w:val="0"/>
              <w:divBdr>
                <w:top w:val="none" w:sz="0" w:space="0" w:color="auto"/>
                <w:left w:val="none" w:sz="0" w:space="0" w:color="auto"/>
                <w:bottom w:val="none" w:sz="0" w:space="0" w:color="auto"/>
                <w:right w:val="none" w:sz="0" w:space="0" w:color="auto"/>
              </w:divBdr>
            </w:div>
          </w:divsChild>
        </w:div>
        <w:div w:id="1324551061">
          <w:marLeft w:val="0"/>
          <w:marRight w:val="0"/>
          <w:marTop w:val="120"/>
          <w:marBottom w:val="0"/>
          <w:divBdr>
            <w:top w:val="none" w:sz="0" w:space="0" w:color="auto"/>
            <w:left w:val="none" w:sz="0" w:space="0" w:color="auto"/>
            <w:bottom w:val="none" w:sz="0" w:space="0" w:color="auto"/>
            <w:right w:val="none" w:sz="0" w:space="0" w:color="auto"/>
          </w:divBdr>
          <w:divsChild>
            <w:div w:id="721561758">
              <w:marLeft w:val="0"/>
              <w:marRight w:val="0"/>
              <w:marTop w:val="0"/>
              <w:marBottom w:val="0"/>
              <w:divBdr>
                <w:top w:val="none" w:sz="0" w:space="0" w:color="auto"/>
                <w:left w:val="none" w:sz="0" w:space="0" w:color="auto"/>
                <w:bottom w:val="none" w:sz="0" w:space="0" w:color="auto"/>
                <w:right w:val="none" w:sz="0" w:space="0" w:color="auto"/>
              </w:divBdr>
            </w:div>
          </w:divsChild>
        </w:div>
        <w:div w:id="1986471819">
          <w:marLeft w:val="0"/>
          <w:marRight w:val="0"/>
          <w:marTop w:val="120"/>
          <w:marBottom w:val="0"/>
          <w:divBdr>
            <w:top w:val="none" w:sz="0" w:space="0" w:color="auto"/>
            <w:left w:val="none" w:sz="0" w:space="0" w:color="auto"/>
            <w:bottom w:val="none" w:sz="0" w:space="0" w:color="auto"/>
            <w:right w:val="none" w:sz="0" w:space="0" w:color="auto"/>
          </w:divBdr>
          <w:divsChild>
            <w:div w:id="1349140891">
              <w:marLeft w:val="0"/>
              <w:marRight w:val="0"/>
              <w:marTop w:val="0"/>
              <w:marBottom w:val="0"/>
              <w:divBdr>
                <w:top w:val="none" w:sz="0" w:space="0" w:color="auto"/>
                <w:left w:val="none" w:sz="0" w:space="0" w:color="auto"/>
                <w:bottom w:val="none" w:sz="0" w:space="0" w:color="auto"/>
                <w:right w:val="none" w:sz="0" w:space="0" w:color="auto"/>
              </w:divBdr>
            </w:div>
          </w:divsChild>
        </w:div>
        <w:div w:id="610163411">
          <w:marLeft w:val="0"/>
          <w:marRight w:val="0"/>
          <w:marTop w:val="120"/>
          <w:marBottom w:val="0"/>
          <w:divBdr>
            <w:top w:val="none" w:sz="0" w:space="0" w:color="auto"/>
            <w:left w:val="none" w:sz="0" w:space="0" w:color="auto"/>
            <w:bottom w:val="none" w:sz="0" w:space="0" w:color="auto"/>
            <w:right w:val="none" w:sz="0" w:space="0" w:color="auto"/>
          </w:divBdr>
          <w:divsChild>
            <w:div w:id="361707044">
              <w:marLeft w:val="0"/>
              <w:marRight w:val="0"/>
              <w:marTop w:val="0"/>
              <w:marBottom w:val="0"/>
              <w:divBdr>
                <w:top w:val="none" w:sz="0" w:space="0" w:color="auto"/>
                <w:left w:val="none" w:sz="0" w:space="0" w:color="auto"/>
                <w:bottom w:val="none" w:sz="0" w:space="0" w:color="auto"/>
                <w:right w:val="none" w:sz="0" w:space="0" w:color="auto"/>
              </w:divBdr>
            </w:div>
          </w:divsChild>
        </w:div>
        <w:div w:id="844437219">
          <w:marLeft w:val="0"/>
          <w:marRight w:val="0"/>
          <w:marTop w:val="120"/>
          <w:marBottom w:val="0"/>
          <w:divBdr>
            <w:top w:val="none" w:sz="0" w:space="0" w:color="auto"/>
            <w:left w:val="none" w:sz="0" w:space="0" w:color="auto"/>
            <w:bottom w:val="none" w:sz="0" w:space="0" w:color="auto"/>
            <w:right w:val="none" w:sz="0" w:space="0" w:color="auto"/>
          </w:divBdr>
          <w:divsChild>
            <w:div w:id="179112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2684">
      <w:bodyDiv w:val="1"/>
      <w:marLeft w:val="0"/>
      <w:marRight w:val="0"/>
      <w:marTop w:val="0"/>
      <w:marBottom w:val="0"/>
      <w:divBdr>
        <w:top w:val="none" w:sz="0" w:space="0" w:color="auto"/>
        <w:left w:val="none" w:sz="0" w:space="0" w:color="auto"/>
        <w:bottom w:val="none" w:sz="0" w:space="0" w:color="auto"/>
        <w:right w:val="none" w:sz="0" w:space="0" w:color="auto"/>
      </w:divBdr>
      <w:divsChild>
        <w:div w:id="1848978148">
          <w:marLeft w:val="0"/>
          <w:marRight w:val="0"/>
          <w:marTop w:val="0"/>
          <w:marBottom w:val="0"/>
          <w:divBdr>
            <w:top w:val="none" w:sz="0" w:space="0" w:color="auto"/>
            <w:left w:val="none" w:sz="0" w:space="0" w:color="auto"/>
            <w:bottom w:val="none" w:sz="0" w:space="0" w:color="auto"/>
            <w:right w:val="none" w:sz="0" w:space="0" w:color="auto"/>
          </w:divBdr>
        </w:div>
        <w:div w:id="1626890214">
          <w:marLeft w:val="0"/>
          <w:marRight w:val="0"/>
          <w:marTop w:val="120"/>
          <w:marBottom w:val="0"/>
          <w:divBdr>
            <w:top w:val="none" w:sz="0" w:space="0" w:color="auto"/>
            <w:left w:val="none" w:sz="0" w:space="0" w:color="auto"/>
            <w:bottom w:val="none" w:sz="0" w:space="0" w:color="auto"/>
            <w:right w:val="none" w:sz="0" w:space="0" w:color="auto"/>
          </w:divBdr>
          <w:divsChild>
            <w:div w:id="2003653240">
              <w:marLeft w:val="0"/>
              <w:marRight w:val="0"/>
              <w:marTop w:val="0"/>
              <w:marBottom w:val="0"/>
              <w:divBdr>
                <w:top w:val="none" w:sz="0" w:space="0" w:color="auto"/>
                <w:left w:val="none" w:sz="0" w:space="0" w:color="auto"/>
                <w:bottom w:val="none" w:sz="0" w:space="0" w:color="auto"/>
                <w:right w:val="none" w:sz="0" w:space="0" w:color="auto"/>
              </w:divBdr>
            </w:div>
          </w:divsChild>
        </w:div>
        <w:div w:id="683098212">
          <w:marLeft w:val="0"/>
          <w:marRight w:val="0"/>
          <w:marTop w:val="120"/>
          <w:marBottom w:val="0"/>
          <w:divBdr>
            <w:top w:val="none" w:sz="0" w:space="0" w:color="auto"/>
            <w:left w:val="none" w:sz="0" w:space="0" w:color="auto"/>
            <w:bottom w:val="none" w:sz="0" w:space="0" w:color="auto"/>
            <w:right w:val="none" w:sz="0" w:space="0" w:color="auto"/>
          </w:divBdr>
          <w:divsChild>
            <w:div w:id="820511165">
              <w:marLeft w:val="0"/>
              <w:marRight w:val="0"/>
              <w:marTop w:val="0"/>
              <w:marBottom w:val="0"/>
              <w:divBdr>
                <w:top w:val="none" w:sz="0" w:space="0" w:color="auto"/>
                <w:left w:val="none" w:sz="0" w:space="0" w:color="auto"/>
                <w:bottom w:val="none" w:sz="0" w:space="0" w:color="auto"/>
                <w:right w:val="none" w:sz="0" w:space="0" w:color="auto"/>
              </w:divBdr>
            </w:div>
          </w:divsChild>
        </w:div>
        <w:div w:id="764420063">
          <w:marLeft w:val="0"/>
          <w:marRight w:val="0"/>
          <w:marTop w:val="120"/>
          <w:marBottom w:val="0"/>
          <w:divBdr>
            <w:top w:val="none" w:sz="0" w:space="0" w:color="auto"/>
            <w:left w:val="none" w:sz="0" w:space="0" w:color="auto"/>
            <w:bottom w:val="none" w:sz="0" w:space="0" w:color="auto"/>
            <w:right w:val="none" w:sz="0" w:space="0" w:color="auto"/>
          </w:divBdr>
          <w:divsChild>
            <w:div w:id="1628008544">
              <w:marLeft w:val="0"/>
              <w:marRight w:val="0"/>
              <w:marTop w:val="0"/>
              <w:marBottom w:val="0"/>
              <w:divBdr>
                <w:top w:val="none" w:sz="0" w:space="0" w:color="auto"/>
                <w:left w:val="none" w:sz="0" w:space="0" w:color="auto"/>
                <w:bottom w:val="none" w:sz="0" w:space="0" w:color="auto"/>
                <w:right w:val="none" w:sz="0" w:space="0" w:color="auto"/>
              </w:divBdr>
            </w:div>
          </w:divsChild>
        </w:div>
        <w:div w:id="848060486">
          <w:marLeft w:val="0"/>
          <w:marRight w:val="0"/>
          <w:marTop w:val="120"/>
          <w:marBottom w:val="0"/>
          <w:divBdr>
            <w:top w:val="none" w:sz="0" w:space="0" w:color="auto"/>
            <w:left w:val="none" w:sz="0" w:space="0" w:color="auto"/>
            <w:bottom w:val="none" w:sz="0" w:space="0" w:color="auto"/>
            <w:right w:val="none" w:sz="0" w:space="0" w:color="auto"/>
          </w:divBdr>
          <w:divsChild>
            <w:div w:id="1031683224">
              <w:marLeft w:val="0"/>
              <w:marRight w:val="0"/>
              <w:marTop w:val="0"/>
              <w:marBottom w:val="0"/>
              <w:divBdr>
                <w:top w:val="none" w:sz="0" w:space="0" w:color="auto"/>
                <w:left w:val="none" w:sz="0" w:space="0" w:color="auto"/>
                <w:bottom w:val="none" w:sz="0" w:space="0" w:color="auto"/>
                <w:right w:val="none" w:sz="0" w:space="0" w:color="auto"/>
              </w:divBdr>
            </w:div>
          </w:divsChild>
        </w:div>
        <w:div w:id="1406757325">
          <w:marLeft w:val="0"/>
          <w:marRight w:val="0"/>
          <w:marTop w:val="120"/>
          <w:marBottom w:val="0"/>
          <w:divBdr>
            <w:top w:val="none" w:sz="0" w:space="0" w:color="auto"/>
            <w:left w:val="none" w:sz="0" w:space="0" w:color="auto"/>
            <w:bottom w:val="none" w:sz="0" w:space="0" w:color="auto"/>
            <w:right w:val="none" w:sz="0" w:space="0" w:color="auto"/>
          </w:divBdr>
          <w:divsChild>
            <w:div w:id="206433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86389">
      <w:bodyDiv w:val="1"/>
      <w:marLeft w:val="0"/>
      <w:marRight w:val="0"/>
      <w:marTop w:val="0"/>
      <w:marBottom w:val="0"/>
      <w:divBdr>
        <w:top w:val="none" w:sz="0" w:space="0" w:color="auto"/>
        <w:left w:val="none" w:sz="0" w:space="0" w:color="auto"/>
        <w:bottom w:val="none" w:sz="0" w:space="0" w:color="auto"/>
        <w:right w:val="none" w:sz="0" w:space="0" w:color="auto"/>
      </w:divBdr>
      <w:divsChild>
        <w:div w:id="759372416">
          <w:marLeft w:val="0"/>
          <w:marRight w:val="0"/>
          <w:marTop w:val="0"/>
          <w:marBottom w:val="0"/>
          <w:divBdr>
            <w:top w:val="none" w:sz="0" w:space="0" w:color="auto"/>
            <w:left w:val="none" w:sz="0" w:space="0" w:color="auto"/>
            <w:bottom w:val="none" w:sz="0" w:space="0" w:color="auto"/>
            <w:right w:val="none" w:sz="0" w:space="0" w:color="auto"/>
          </w:divBdr>
        </w:div>
        <w:div w:id="1961106442">
          <w:marLeft w:val="0"/>
          <w:marRight w:val="0"/>
          <w:marTop w:val="120"/>
          <w:marBottom w:val="0"/>
          <w:divBdr>
            <w:top w:val="none" w:sz="0" w:space="0" w:color="auto"/>
            <w:left w:val="none" w:sz="0" w:space="0" w:color="auto"/>
            <w:bottom w:val="none" w:sz="0" w:space="0" w:color="auto"/>
            <w:right w:val="none" w:sz="0" w:space="0" w:color="auto"/>
          </w:divBdr>
          <w:divsChild>
            <w:div w:id="955063374">
              <w:marLeft w:val="0"/>
              <w:marRight w:val="0"/>
              <w:marTop w:val="0"/>
              <w:marBottom w:val="0"/>
              <w:divBdr>
                <w:top w:val="none" w:sz="0" w:space="0" w:color="auto"/>
                <w:left w:val="none" w:sz="0" w:space="0" w:color="auto"/>
                <w:bottom w:val="none" w:sz="0" w:space="0" w:color="auto"/>
                <w:right w:val="none" w:sz="0" w:space="0" w:color="auto"/>
              </w:divBdr>
            </w:div>
          </w:divsChild>
        </w:div>
        <w:div w:id="1739672982">
          <w:marLeft w:val="0"/>
          <w:marRight w:val="0"/>
          <w:marTop w:val="120"/>
          <w:marBottom w:val="0"/>
          <w:divBdr>
            <w:top w:val="none" w:sz="0" w:space="0" w:color="auto"/>
            <w:left w:val="none" w:sz="0" w:space="0" w:color="auto"/>
            <w:bottom w:val="none" w:sz="0" w:space="0" w:color="auto"/>
            <w:right w:val="none" w:sz="0" w:space="0" w:color="auto"/>
          </w:divBdr>
          <w:divsChild>
            <w:div w:id="1277325432">
              <w:marLeft w:val="0"/>
              <w:marRight w:val="0"/>
              <w:marTop w:val="0"/>
              <w:marBottom w:val="0"/>
              <w:divBdr>
                <w:top w:val="none" w:sz="0" w:space="0" w:color="auto"/>
                <w:left w:val="none" w:sz="0" w:space="0" w:color="auto"/>
                <w:bottom w:val="none" w:sz="0" w:space="0" w:color="auto"/>
                <w:right w:val="none" w:sz="0" w:space="0" w:color="auto"/>
              </w:divBdr>
            </w:div>
          </w:divsChild>
        </w:div>
        <w:div w:id="1586108204">
          <w:marLeft w:val="0"/>
          <w:marRight w:val="0"/>
          <w:marTop w:val="120"/>
          <w:marBottom w:val="0"/>
          <w:divBdr>
            <w:top w:val="none" w:sz="0" w:space="0" w:color="auto"/>
            <w:left w:val="none" w:sz="0" w:space="0" w:color="auto"/>
            <w:bottom w:val="none" w:sz="0" w:space="0" w:color="auto"/>
            <w:right w:val="none" w:sz="0" w:space="0" w:color="auto"/>
          </w:divBdr>
          <w:divsChild>
            <w:div w:id="249043008">
              <w:marLeft w:val="0"/>
              <w:marRight w:val="0"/>
              <w:marTop w:val="0"/>
              <w:marBottom w:val="0"/>
              <w:divBdr>
                <w:top w:val="none" w:sz="0" w:space="0" w:color="auto"/>
                <w:left w:val="none" w:sz="0" w:space="0" w:color="auto"/>
                <w:bottom w:val="none" w:sz="0" w:space="0" w:color="auto"/>
                <w:right w:val="none" w:sz="0" w:space="0" w:color="auto"/>
              </w:divBdr>
            </w:div>
          </w:divsChild>
        </w:div>
        <w:div w:id="1018702270">
          <w:marLeft w:val="0"/>
          <w:marRight w:val="0"/>
          <w:marTop w:val="120"/>
          <w:marBottom w:val="0"/>
          <w:divBdr>
            <w:top w:val="none" w:sz="0" w:space="0" w:color="auto"/>
            <w:left w:val="none" w:sz="0" w:space="0" w:color="auto"/>
            <w:bottom w:val="none" w:sz="0" w:space="0" w:color="auto"/>
            <w:right w:val="none" w:sz="0" w:space="0" w:color="auto"/>
          </w:divBdr>
          <w:divsChild>
            <w:div w:id="177937878">
              <w:marLeft w:val="0"/>
              <w:marRight w:val="0"/>
              <w:marTop w:val="0"/>
              <w:marBottom w:val="0"/>
              <w:divBdr>
                <w:top w:val="none" w:sz="0" w:space="0" w:color="auto"/>
                <w:left w:val="none" w:sz="0" w:space="0" w:color="auto"/>
                <w:bottom w:val="none" w:sz="0" w:space="0" w:color="auto"/>
                <w:right w:val="none" w:sz="0" w:space="0" w:color="auto"/>
              </w:divBdr>
            </w:div>
          </w:divsChild>
        </w:div>
        <w:div w:id="629559077">
          <w:marLeft w:val="0"/>
          <w:marRight w:val="0"/>
          <w:marTop w:val="120"/>
          <w:marBottom w:val="0"/>
          <w:divBdr>
            <w:top w:val="none" w:sz="0" w:space="0" w:color="auto"/>
            <w:left w:val="none" w:sz="0" w:space="0" w:color="auto"/>
            <w:bottom w:val="none" w:sz="0" w:space="0" w:color="auto"/>
            <w:right w:val="none" w:sz="0" w:space="0" w:color="auto"/>
          </w:divBdr>
          <w:divsChild>
            <w:div w:id="1963925907">
              <w:marLeft w:val="0"/>
              <w:marRight w:val="0"/>
              <w:marTop w:val="0"/>
              <w:marBottom w:val="0"/>
              <w:divBdr>
                <w:top w:val="none" w:sz="0" w:space="0" w:color="auto"/>
                <w:left w:val="none" w:sz="0" w:space="0" w:color="auto"/>
                <w:bottom w:val="none" w:sz="0" w:space="0" w:color="auto"/>
                <w:right w:val="none" w:sz="0" w:space="0" w:color="auto"/>
              </w:divBdr>
            </w:div>
          </w:divsChild>
        </w:div>
        <w:div w:id="2068605106">
          <w:marLeft w:val="0"/>
          <w:marRight w:val="0"/>
          <w:marTop w:val="120"/>
          <w:marBottom w:val="0"/>
          <w:divBdr>
            <w:top w:val="none" w:sz="0" w:space="0" w:color="auto"/>
            <w:left w:val="none" w:sz="0" w:space="0" w:color="auto"/>
            <w:bottom w:val="none" w:sz="0" w:space="0" w:color="auto"/>
            <w:right w:val="none" w:sz="0" w:space="0" w:color="auto"/>
          </w:divBdr>
          <w:divsChild>
            <w:div w:id="171241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037244">
      <w:bodyDiv w:val="1"/>
      <w:marLeft w:val="0"/>
      <w:marRight w:val="0"/>
      <w:marTop w:val="0"/>
      <w:marBottom w:val="0"/>
      <w:divBdr>
        <w:top w:val="none" w:sz="0" w:space="0" w:color="auto"/>
        <w:left w:val="none" w:sz="0" w:space="0" w:color="auto"/>
        <w:bottom w:val="none" w:sz="0" w:space="0" w:color="auto"/>
        <w:right w:val="none" w:sz="0" w:space="0" w:color="auto"/>
      </w:divBdr>
      <w:divsChild>
        <w:div w:id="1168595847">
          <w:marLeft w:val="0"/>
          <w:marRight w:val="0"/>
          <w:marTop w:val="0"/>
          <w:marBottom w:val="0"/>
          <w:divBdr>
            <w:top w:val="none" w:sz="0" w:space="0" w:color="auto"/>
            <w:left w:val="none" w:sz="0" w:space="0" w:color="auto"/>
            <w:bottom w:val="none" w:sz="0" w:space="0" w:color="auto"/>
            <w:right w:val="none" w:sz="0" w:space="0" w:color="auto"/>
          </w:divBdr>
        </w:div>
        <w:div w:id="140772436">
          <w:marLeft w:val="0"/>
          <w:marRight w:val="0"/>
          <w:marTop w:val="120"/>
          <w:marBottom w:val="0"/>
          <w:divBdr>
            <w:top w:val="none" w:sz="0" w:space="0" w:color="auto"/>
            <w:left w:val="none" w:sz="0" w:space="0" w:color="auto"/>
            <w:bottom w:val="none" w:sz="0" w:space="0" w:color="auto"/>
            <w:right w:val="none" w:sz="0" w:space="0" w:color="auto"/>
          </w:divBdr>
          <w:divsChild>
            <w:div w:id="2046907541">
              <w:marLeft w:val="0"/>
              <w:marRight w:val="0"/>
              <w:marTop w:val="0"/>
              <w:marBottom w:val="0"/>
              <w:divBdr>
                <w:top w:val="none" w:sz="0" w:space="0" w:color="auto"/>
                <w:left w:val="none" w:sz="0" w:space="0" w:color="auto"/>
                <w:bottom w:val="none" w:sz="0" w:space="0" w:color="auto"/>
                <w:right w:val="none" w:sz="0" w:space="0" w:color="auto"/>
              </w:divBdr>
            </w:div>
          </w:divsChild>
        </w:div>
        <w:div w:id="1098864069">
          <w:marLeft w:val="0"/>
          <w:marRight w:val="0"/>
          <w:marTop w:val="120"/>
          <w:marBottom w:val="0"/>
          <w:divBdr>
            <w:top w:val="none" w:sz="0" w:space="0" w:color="auto"/>
            <w:left w:val="none" w:sz="0" w:space="0" w:color="auto"/>
            <w:bottom w:val="none" w:sz="0" w:space="0" w:color="auto"/>
            <w:right w:val="none" w:sz="0" w:space="0" w:color="auto"/>
          </w:divBdr>
          <w:divsChild>
            <w:div w:id="620964935">
              <w:marLeft w:val="0"/>
              <w:marRight w:val="0"/>
              <w:marTop w:val="0"/>
              <w:marBottom w:val="0"/>
              <w:divBdr>
                <w:top w:val="none" w:sz="0" w:space="0" w:color="auto"/>
                <w:left w:val="none" w:sz="0" w:space="0" w:color="auto"/>
                <w:bottom w:val="none" w:sz="0" w:space="0" w:color="auto"/>
                <w:right w:val="none" w:sz="0" w:space="0" w:color="auto"/>
              </w:divBdr>
            </w:div>
          </w:divsChild>
        </w:div>
        <w:div w:id="509610641">
          <w:marLeft w:val="0"/>
          <w:marRight w:val="0"/>
          <w:marTop w:val="120"/>
          <w:marBottom w:val="0"/>
          <w:divBdr>
            <w:top w:val="none" w:sz="0" w:space="0" w:color="auto"/>
            <w:left w:val="none" w:sz="0" w:space="0" w:color="auto"/>
            <w:bottom w:val="none" w:sz="0" w:space="0" w:color="auto"/>
            <w:right w:val="none" w:sz="0" w:space="0" w:color="auto"/>
          </w:divBdr>
          <w:divsChild>
            <w:div w:id="362943660">
              <w:marLeft w:val="0"/>
              <w:marRight w:val="0"/>
              <w:marTop w:val="0"/>
              <w:marBottom w:val="0"/>
              <w:divBdr>
                <w:top w:val="none" w:sz="0" w:space="0" w:color="auto"/>
                <w:left w:val="none" w:sz="0" w:space="0" w:color="auto"/>
                <w:bottom w:val="none" w:sz="0" w:space="0" w:color="auto"/>
                <w:right w:val="none" w:sz="0" w:space="0" w:color="auto"/>
              </w:divBdr>
            </w:div>
          </w:divsChild>
        </w:div>
        <w:div w:id="228467352">
          <w:marLeft w:val="0"/>
          <w:marRight w:val="0"/>
          <w:marTop w:val="120"/>
          <w:marBottom w:val="0"/>
          <w:divBdr>
            <w:top w:val="none" w:sz="0" w:space="0" w:color="auto"/>
            <w:left w:val="none" w:sz="0" w:space="0" w:color="auto"/>
            <w:bottom w:val="none" w:sz="0" w:space="0" w:color="auto"/>
            <w:right w:val="none" w:sz="0" w:space="0" w:color="auto"/>
          </w:divBdr>
          <w:divsChild>
            <w:div w:id="1605652956">
              <w:marLeft w:val="0"/>
              <w:marRight w:val="0"/>
              <w:marTop w:val="0"/>
              <w:marBottom w:val="0"/>
              <w:divBdr>
                <w:top w:val="none" w:sz="0" w:space="0" w:color="auto"/>
                <w:left w:val="none" w:sz="0" w:space="0" w:color="auto"/>
                <w:bottom w:val="none" w:sz="0" w:space="0" w:color="auto"/>
                <w:right w:val="none" w:sz="0" w:space="0" w:color="auto"/>
              </w:divBdr>
            </w:div>
          </w:divsChild>
        </w:div>
        <w:div w:id="86049139">
          <w:marLeft w:val="0"/>
          <w:marRight w:val="0"/>
          <w:marTop w:val="120"/>
          <w:marBottom w:val="0"/>
          <w:divBdr>
            <w:top w:val="none" w:sz="0" w:space="0" w:color="auto"/>
            <w:left w:val="none" w:sz="0" w:space="0" w:color="auto"/>
            <w:bottom w:val="none" w:sz="0" w:space="0" w:color="auto"/>
            <w:right w:val="none" w:sz="0" w:space="0" w:color="auto"/>
          </w:divBdr>
          <w:divsChild>
            <w:div w:id="670134360">
              <w:marLeft w:val="0"/>
              <w:marRight w:val="0"/>
              <w:marTop w:val="0"/>
              <w:marBottom w:val="0"/>
              <w:divBdr>
                <w:top w:val="none" w:sz="0" w:space="0" w:color="auto"/>
                <w:left w:val="none" w:sz="0" w:space="0" w:color="auto"/>
                <w:bottom w:val="none" w:sz="0" w:space="0" w:color="auto"/>
                <w:right w:val="none" w:sz="0" w:space="0" w:color="auto"/>
              </w:divBdr>
            </w:div>
            <w:div w:id="2140569332">
              <w:marLeft w:val="0"/>
              <w:marRight w:val="0"/>
              <w:marTop w:val="0"/>
              <w:marBottom w:val="0"/>
              <w:divBdr>
                <w:top w:val="none" w:sz="0" w:space="0" w:color="auto"/>
                <w:left w:val="none" w:sz="0" w:space="0" w:color="auto"/>
                <w:bottom w:val="none" w:sz="0" w:space="0" w:color="auto"/>
                <w:right w:val="none" w:sz="0" w:space="0" w:color="auto"/>
              </w:divBdr>
            </w:div>
          </w:divsChild>
        </w:div>
        <w:div w:id="1563709033">
          <w:marLeft w:val="0"/>
          <w:marRight w:val="0"/>
          <w:marTop w:val="120"/>
          <w:marBottom w:val="0"/>
          <w:divBdr>
            <w:top w:val="none" w:sz="0" w:space="0" w:color="auto"/>
            <w:left w:val="none" w:sz="0" w:space="0" w:color="auto"/>
            <w:bottom w:val="none" w:sz="0" w:space="0" w:color="auto"/>
            <w:right w:val="none" w:sz="0" w:space="0" w:color="auto"/>
          </w:divBdr>
          <w:divsChild>
            <w:div w:id="36583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77952">
      <w:bodyDiv w:val="1"/>
      <w:marLeft w:val="0"/>
      <w:marRight w:val="0"/>
      <w:marTop w:val="0"/>
      <w:marBottom w:val="0"/>
      <w:divBdr>
        <w:top w:val="none" w:sz="0" w:space="0" w:color="auto"/>
        <w:left w:val="none" w:sz="0" w:space="0" w:color="auto"/>
        <w:bottom w:val="none" w:sz="0" w:space="0" w:color="auto"/>
        <w:right w:val="none" w:sz="0" w:space="0" w:color="auto"/>
      </w:divBdr>
      <w:divsChild>
        <w:div w:id="101270990">
          <w:marLeft w:val="0"/>
          <w:marRight w:val="0"/>
          <w:marTop w:val="0"/>
          <w:marBottom w:val="0"/>
          <w:divBdr>
            <w:top w:val="none" w:sz="0" w:space="0" w:color="auto"/>
            <w:left w:val="none" w:sz="0" w:space="0" w:color="auto"/>
            <w:bottom w:val="none" w:sz="0" w:space="0" w:color="auto"/>
            <w:right w:val="none" w:sz="0" w:space="0" w:color="auto"/>
          </w:divBdr>
        </w:div>
        <w:div w:id="1185906187">
          <w:marLeft w:val="0"/>
          <w:marRight w:val="0"/>
          <w:marTop w:val="120"/>
          <w:marBottom w:val="0"/>
          <w:divBdr>
            <w:top w:val="none" w:sz="0" w:space="0" w:color="auto"/>
            <w:left w:val="none" w:sz="0" w:space="0" w:color="auto"/>
            <w:bottom w:val="none" w:sz="0" w:space="0" w:color="auto"/>
            <w:right w:val="none" w:sz="0" w:space="0" w:color="auto"/>
          </w:divBdr>
          <w:divsChild>
            <w:div w:id="2104377183">
              <w:marLeft w:val="0"/>
              <w:marRight w:val="0"/>
              <w:marTop w:val="0"/>
              <w:marBottom w:val="0"/>
              <w:divBdr>
                <w:top w:val="none" w:sz="0" w:space="0" w:color="auto"/>
                <w:left w:val="none" w:sz="0" w:space="0" w:color="auto"/>
                <w:bottom w:val="none" w:sz="0" w:space="0" w:color="auto"/>
                <w:right w:val="none" w:sz="0" w:space="0" w:color="auto"/>
              </w:divBdr>
            </w:div>
          </w:divsChild>
        </w:div>
        <w:div w:id="418601423">
          <w:marLeft w:val="0"/>
          <w:marRight w:val="0"/>
          <w:marTop w:val="120"/>
          <w:marBottom w:val="0"/>
          <w:divBdr>
            <w:top w:val="none" w:sz="0" w:space="0" w:color="auto"/>
            <w:left w:val="none" w:sz="0" w:space="0" w:color="auto"/>
            <w:bottom w:val="none" w:sz="0" w:space="0" w:color="auto"/>
            <w:right w:val="none" w:sz="0" w:space="0" w:color="auto"/>
          </w:divBdr>
          <w:divsChild>
            <w:div w:id="231549939">
              <w:marLeft w:val="0"/>
              <w:marRight w:val="0"/>
              <w:marTop w:val="0"/>
              <w:marBottom w:val="0"/>
              <w:divBdr>
                <w:top w:val="none" w:sz="0" w:space="0" w:color="auto"/>
                <w:left w:val="none" w:sz="0" w:space="0" w:color="auto"/>
                <w:bottom w:val="none" w:sz="0" w:space="0" w:color="auto"/>
                <w:right w:val="none" w:sz="0" w:space="0" w:color="auto"/>
              </w:divBdr>
            </w:div>
          </w:divsChild>
        </w:div>
        <w:div w:id="614871616">
          <w:marLeft w:val="0"/>
          <w:marRight w:val="0"/>
          <w:marTop w:val="120"/>
          <w:marBottom w:val="0"/>
          <w:divBdr>
            <w:top w:val="none" w:sz="0" w:space="0" w:color="auto"/>
            <w:left w:val="none" w:sz="0" w:space="0" w:color="auto"/>
            <w:bottom w:val="none" w:sz="0" w:space="0" w:color="auto"/>
            <w:right w:val="none" w:sz="0" w:space="0" w:color="auto"/>
          </w:divBdr>
          <w:divsChild>
            <w:div w:id="1986930675">
              <w:marLeft w:val="0"/>
              <w:marRight w:val="0"/>
              <w:marTop w:val="0"/>
              <w:marBottom w:val="0"/>
              <w:divBdr>
                <w:top w:val="none" w:sz="0" w:space="0" w:color="auto"/>
                <w:left w:val="none" w:sz="0" w:space="0" w:color="auto"/>
                <w:bottom w:val="none" w:sz="0" w:space="0" w:color="auto"/>
                <w:right w:val="none" w:sz="0" w:space="0" w:color="auto"/>
              </w:divBdr>
            </w:div>
          </w:divsChild>
        </w:div>
        <w:div w:id="756750748">
          <w:marLeft w:val="0"/>
          <w:marRight w:val="0"/>
          <w:marTop w:val="120"/>
          <w:marBottom w:val="0"/>
          <w:divBdr>
            <w:top w:val="none" w:sz="0" w:space="0" w:color="auto"/>
            <w:left w:val="none" w:sz="0" w:space="0" w:color="auto"/>
            <w:bottom w:val="none" w:sz="0" w:space="0" w:color="auto"/>
            <w:right w:val="none" w:sz="0" w:space="0" w:color="auto"/>
          </w:divBdr>
          <w:divsChild>
            <w:div w:id="1560704493">
              <w:marLeft w:val="0"/>
              <w:marRight w:val="0"/>
              <w:marTop w:val="0"/>
              <w:marBottom w:val="0"/>
              <w:divBdr>
                <w:top w:val="none" w:sz="0" w:space="0" w:color="auto"/>
                <w:left w:val="none" w:sz="0" w:space="0" w:color="auto"/>
                <w:bottom w:val="none" w:sz="0" w:space="0" w:color="auto"/>
                <w:right w:val="none" w:sz="0" w:space="0" w:color="auto"/>
              </w:divBdr>
            </w:div>
          </w:divsChild>
        </w:div>
        <w:div w:id="316418373">
          <w:marLeft w:val="0"/>
          <w:marRight w:val="0"/>
          <w:marTop w:val="120"/>
          <w:marBottom w:val="0"/>
          <w:divBdr>
            <w:top w:val="none" w:sz="0" w:space="0" w:color="auto"/>
            <w:left w:val="none" w:sz="0" w:space="0" w:color="auto"/>
            <w:bottom w:val="none" w:sz="0" w:space="0" w:color="auto"/>
            <w:right w:val="none" w:sz="0" w:space="0" w:color="auto"/>
          </w:divBdr>
          <w:divsChild>
            <w:div w:id="330840572">
              <w:marLeft w:val="0"/>
              <w:marRight w:val="0"/>
              <w:marTop w:val="0"/>
              <w:marBottom w:val="0"/>
              <w:divBdr>
                <w:top w:val="none" w:sz="0" w:space="0" w:color="auto"/>
                <w:left w:val="none" w:sz="0" w:space="0" w:color="auto"/>
                <w:bottom w:val="none" w:sz="0" w:space="0" w:color="auto"/>
                <w:right w:val="none" w:sz="0" w:space="0" w:color="auto"/>
              </w:divBdr>
            </w:div>
          </w:divsChild>
        </w:div>
        <w:div w:id="876046497">
          <w:marLeft w:val="0"/>
          <w:marRight w:val="0"/>
          <w:marTop w:val="120"/>
          <w:marBottom w:val="0"/>
          <w:divBdr>
            <w:top w:val="none" w:sz="0" w:space="0" w:color="auto"/>
            <w:left w:val="none" w:sz="0" w:space="0" w:color="auto"/>
            <w:bottom w:val="none" w:sz="0" w:space="0" w:color="auto"/>
            <w:right w:val="none" w:sz="0" w:space="0" w:color="auto"/>
          </w:divBdr>
          <w:divsChild>
            <w:div w:id="1395737673">
              <w:marLeft w:val="0"/>
              <w:marRight w:val="0"/>
              <w:marTop w:val="0"/>
              <w:marBottom w:val="0"/>
              <w:divBdr>
                <w:top w:val="none" w:sz="0" w:space="0" w:color="auto"/>
                <w:left w:val="none" w:sz="0" w:space="0" w:color="auto"/>
                <w:bottom w:val="none" w:sz="0" w:space="0" w:color="auto"/>
                <w:right w:val="none" w:sz="0" w:space="0" w:color="auto"/>
              </w:divBdr>
            </w:div>
          </w:divsChild>
        </w:div>
        <w:div w:id="1568421553">
          <w:marLeft w:val="0"/>
          <w:marRight w:val="0"/>
          <w:marTop w:val="120"/>
          <w:marBottom w:val="0"/>
          <w:divBdr>
            <w:top w:val="none" w:sz="0" w:space="0" w:color="auto"/>
            <w:left w:val="none" w:sz="0" w:space="0" w:color="auto"/>
            <w:bottom w:val="none" w:sz="0" w:space="0" w:color="auto"/>
            <w:right w:val="none" w:sz="0" w:space="0" w:color="auto"/>
          </w:divBdr>
          <w:divsChild>
            <w:div w:id="216863341">
              <w:marLeft w:val="0"/>
              <w:marRight w:val="0"/>
              <w:marTop w:val="0"/>
              <w:marBottom w:val="0"/>
              <w:divBdr>
                <w:top w:val="none" w:sz="0" w:space="0" w:color="auto"/>
                <w:left w:val="none" w:sz="0" w:space="0" w:color="auto"/>
                <w:bottom w:val="none" w:sz="0" w:space="0" w:color="auto"/>
                <w:right w:val="none" w:sz="0" w:space="0" w:color="auto"/>
              </w:divBdr>
            </w:div>
            <w:div w:id="1976449333">
              <w:marLeft w:val="0"/>
              <w:marRight w:val="0"/>
              <w:marTop w:val="0"/>
              <w:marBottom w:val="0"/>
              <w:divBdr>
                <w:top w:val="none" w:sz="0" w:space="0" w:color="auto"/>
                <w:left w:val="none" w:sz="0" w:space="0" w:color="auto"/>
                <w:bottom w:val="none" w:sz="0" w:space="0" w:color="auto"/>
                <w:right w:val="none" w:sz="0" w:space="0" w:color="auto"/>
              </w:divBdr>
            </w:div>
            <w:div w:id="882064488">
              <w:marLeft w:val="0"/>
              <w:marRight w:val="0"/>
              <w:marTop w:val="0"/>
              <w:marBottom w:val="0"/>
              <w:divBdr>
                <w:top w:val="none" w:sz="0" w:space="0" w:color="auto"/>
                <w:left w:val="none" w:sz="0" w:space="0" w:color="auto"/>
                <w:bottom w:val="none" w:sz="0" w:space="0" w:color="auto"/>
                <w:right w:val="none" w:sz="0" w:space="0" w:color="auto"/>
              </w:divBdr>
            </w:div>
            <w:div w:id="239171715">
              <w:marLeft w:val="0"/>
              <w:marRight w:val="0"/>
              <w:marTop w:val="0"/>
              <w:marBottom w:val="0"/>
              <w:divBdr>
                <w:top w:val="none" w:sz="0" w:space="0" w:color="auto"/>
                <w:left w:val="none" w:sz="0" w:space="0" w:color="auto"/>
                <w:bottom w:val="none" w:sz="0" w:space="0" w:color="auto"/>
                <w:right w:val="none" w:sz="0" w:space="0" w:color="auto"/>
              </w:divBdr>
            </w:div>
          </w:divsChild>
        </w:div>
        <w:div w:id="310183687">
          <w:marLeft w:val="0"/>
          <w:marRight w:val="0"/>
          <w:marTop w:val="120"/>
          <w:marBottom w:val="0"/>
          <w:divBdr>
            <w:top w:val="none" w:sz="0" w:space="0" w:color="auto"/>
            <w:left w:val="none" w:sz="0" w:space="0" w:color="auto"/>
            <w:bottom w:val="none" w:sz="0" w:space="0" w:color="auto"/>
            <w:right w:val="none" w:sz="0" w:space="0" w:color="auto"/>
          </w:divBdr>
          <w:divsChild>
            <w:div w:id="1023291366">
              <w:marLeft w:val="0"/>
              <w:marRight w:val="0"/>
              <w:marTop w:val="0"/>
              <w:marBottom w:val="0"/>
              <w:divBdr>
                <w:top w:val="none" w:sz="0" w:space="0" w:color="auto"/>
                <w:left w:val="none" w:sz="0" w:space="0" w:color="auto"/>
                <w:bottom w:val="none" w:sz="0" w:space="0" w:color="auto"/>
                <w:right w:val="none" w:sz="0" w:space="0" w:color="auto"/>
              </w:divBdr>
            </w:div>
            <w:div w:id="272908660">
              <w:marLeft w:val="0"/>
              <w:marRight w:val="0"/>
              <w:marTop w:val="0"/>
              <w:marBottom w:val="0"/>
              <w:divBdr>
                <w:top w:val="none" w:sz="0" w:space="0" w:color="auto"/>
                <w:left w:val="none" w:sz="0" w:space="0" w:color="auto"/>
                <w:bottom w:val="none" w:sz="0" w:space="0" w:color="auto"/>
                <w:right w:val="none" w:sz="0" w:space="0" w:color="auto"/>
              </w:divBdr>
            </w:div>
            <w:div w:id="216861103">
              <w:marLeft w:val="0"/>
              <w:marRight w:val="0"/>
              <w:marTop w:val="0"/>
              <w:marBottom w:val="0"/>
              <w:divBdr>
                <w:top w:val="none" w:sz="0" w:space="0" w:color="auto"/>
                <w:left w:val="none" w:sz="0" w:space="0" w:color="auto"/>
                <w:bottom w:val="none" w:sz="0" w:space="0" w:color="auto"/>
                <w:right w:val="none" w:sz="0" w:space="0" w:color="auto"/>
              </w:divBdr>
            </w:div>
          </w:divsChild>
        </w:div>
        <w:div w:id="16389158">
          <w:marLeft w:val="0"/>
          <w:marRight w:val="0"/>
          <w:marTop w:val="120"/>
          <w:marBottom w:val="0"/>
          <w:divBdr>
            <w:top w:val="none" w:sz="0" w:space="0" w:color="auto"/>
            <w:left w:val="none" w:sz="0" w:space="0" w:color="auto"/>
            <w:bottom w:val="none" w:sz="0" w:space="0" w:color="auto"/>
            <w:right w:val="none" w:sz="0" w:space="0" w:color="auto"/>
          </w:divBdr>
          <w:divsChild>
            <w:div w:id="460198464">
              <w:marLeft w:val="0"/>
              <w:marRight w:val="0"/>
              <w:marTop w:val="0"/>
              <w:marBottom w:val="0"/>
              <w:divBdr>
                <w:top w:val="none" w:sz="0" w:space="0" w:color="auto"/>
                <w:left w:val="none" w:sz="0" w:space="0" w:color="auto"/>
                <w:bottom w:val="none" w:sz="0" w:space="0" w:color="auto"/>
                <w:right w:val="none" w:sz="0" w:space="0" w:color="auto"/>
              </w:divBdr>
            </w:div>
            <w:div w:id="786244093">
              <w:marLeft w:val="0"/>
              <w:marRight w:val="0"/>
              <w:marTop w:val="0"/>
              <w:marBottom w:val="0"/>
              <w:divBdr>
                <w:top w:val="none" w:sz="0" w:space="0" w:color="auto"/>
                <w:left w:val="none" w:sz="0" w:space="0" w:color="auto"/>
                <w:bottom w:val="none" w:sz="0" w:space="0" w:color="auto"/>
                <w:right w:val="none" w:sz="0" w:space="0" w:color="auto"/>
              </w:divBdr>
            </w:div>
            <w:div w:id="1783186705">
              <w:marLeft w:val="0"/>
              <w:marRight w:val="0"/>
              <w:marTop w:val="0"/>
              <w:marBottom w:val="0"/>
              <w:divBdr>
                <w:top w:val="none" w:sz="0" w:space="0" w:color="auto"/>
                <w:left w:val="none" w:sz="0" w:space="0" w:color="auto"/>
                <w:bottom w:val="none" w:sz="0" w:space="0" w:color="auto"/>
                <w:right w:val="none" w:sz="0" w:space="0" w:color="auto"/>
              </w:divBdr>
            </w:div>
            <w:div w:id="781539391">
              <w:marLeft w:val="0"/>
              <w:marRight w:val="0"/>
              <w:marTop w:val="0"/>
              <w:marBottom w:val="0"/>
              <w:divBdr>
                <w:top w:val="none" w:sz="0" w:space="0" w:color="auto"/>
                <w:left w:val="none" w:sz="0" w:space="0" w:color="auto"/>
                <w:bottom w:val="none" w:sz="0" w:space="0" w:color="auto"/>
                <w:right w:val="none" w:sz="0" w:space="0" w:color="auto"/>
              </w:divBdr>
            </w:div>
          </w:divsChild>
        </w:div>
        <w:div w:id="404767373">
          <w:marLeft w:val="0"/>
          <w:marRight w:val="0"/>
          <w:marTop w:val="120"/>
          <w:marBottom w:val="0"/>
          <w:divBdr>
            <w:top w:val="none" w:sz="0" w:space="0" w:color="auto"/>
            <w:left w:val="none" w:sz="0" w:space="0" w:color="auto"/>
            <w:bottom w:val="none" w:sz="0" w:space="0" w:color="auto"/>
            <w:right w:val="none" w:sz="0" w:space="0" w:color="auto"/>
          </w:divBdr>
          <w:divsChild>
            <w:div w:id="831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14475">
      <w:bodyDiv w:val="1"/>
      <w:marLeft w:val="0"/>
      <w:marRight w:val="0"/>
      <w:marTop w:val="0"/>
      <w:marBottom w:val="0"/>
      <w:divBdr>
        <w:top w:val="none" w:sz="0" w:space="0" w:color="auto"/>
        <w:left w:val="none" w:sz="0" w:space="0" w:color="auto"/>
        <w:bottom w:val="none" w:sz="0" w:space="0" w:color="auto"/>
        <w:right w:val="none" w:sz="0" w:space="0" w:color="auto"/>
      </w:divBdr>
      <w:divsChild>
        <w:div w:id="782500449">
          <w:marLeft w:val="0"/>
          <w:marRight w:val="0"/>
          <w:marTop w:val="0"/>
          <w:marBottom w:val="0"/>
          <w:divBdr>
            <w:top w:val="none" w:sz="0" w:space="0" w:color="auto"/>
            <w:left w:val="none" w:sz="0" w:space="0" w:color="auto"/>
            <w:bottom w:val="none" w:sz="0" w:space="0" w:color="auto"/>
            <w:right w:val="none" w:sz="0" w:space="0" w:color="auto"/>
          </w:divBdr>
          <w:divsChild>
            <w:div w:id="2135322570">
              <w:marLeft w:val="0"/>
              <w:marRight w:val="0"/>
              <w:marTop w:val="0"/>
              <w:marBottom w:val="0"/>
              <w:divBdr>
                <w:top w:val="none" w:sz="0" w:space="0" w:color="auto"/>
                <w:left w:val="none" w:sz="0" w:space="0" w:color="auto"/>
                <w:bottom w:val="none" w:sz="0" w:space="0" w:color="auto"/>
                <w:right w:val="none" w:sz="0" w:space="0" w:color="auto"/>
              </w:divBdr>
            </w:div>
          </w:divsChild>
        </w:div>
        <w:div w:id="1135414500">
          <w:marLeft w:val="0"/>
          <w:marRight w:val="0"/>
          <w:marTop w:val="120"/>
          <w:marBottom w:val="0"/>
          <w:divBdr>
            <w:top w:val="none" w:sz="0" w:space="0" w:color="auto"/>
            <w:left w:val="none" w:sz="0" w:space="0" w:color="auto"/>
            <w:bottom w:val="none" w:sz="0" w:space="0" w:color="auto"/>
            <w:right w:val="none" w:sz="0" w:space="0" w:color="auto"/>
          </w:divBdr>
          <w:divsChild>
            <w:div w:id="1144858412">
              <w:marLeft w:val="0"/>
              <w:marRight w:val="0"/>
              <w:marTop w:val="0"/>
              <w:marBottom w:val="0"/>
              <w:divBdr>
                <w:top w:val="none" w:sz="0" w:space="0" w:color="auto"/>
                <w:left w:val="none" w:sz="0" w:space="0" w:color="auto"/>
                <w:bottom w:val="none" w:sz="0" w:space="0" w:color="auto"/>
                <w:right w:val="none" w:sz="0" w:space="0" w:color="auto"/>
              </w:divBdr>
            </w:div>
          </w:divsChild>
        </w:div>
        <w:div w:id="793252100">
          <w:marLeft w:val="0"/>
          <w:marRight w:val="0"/>
          <w:marTop w:val="120"/>
          <w:marBottom w:val="0"/>
          <w:divBdr>
            <w:top w:val="none" w:sz="0" w:space="0" w:color="auto"/>
            <w:left w:val="none" w:sz="0" w:space="0" w:color="auto"/>
            <w:bottom w:val="none" w:sz="0" w:space="0" w:color="auto"/>
            <w:right w:val="none" w:sz="0" w:space="0" w:color="auto"/>
          </w:divBdr>
          <w:divsChild>
            <w:div w:id="124392561">
              <w:marLeft w:val="0"/>
              <w:marRight w:val="0"/>
              <w:marTop w:val="0"/>
              <w:marBottom w:val="0"/>
              <w:divBdr>
                <w:top w:val="none" w:sz="0" w:space="0" w:color="auto"/>
                <w:left w:val="none" w:sz="0" w:space="0" w:color="auto"/>
                <w:bottom w:val="none" w:sz="0" w:space="0" w:color="auto"/>
                <w:right w:val="none" w:sz="0" w:space="0" w:color="auto"/>
              </w:divBdr>
            </w:div>
          </w:divsChild>
        </w:div>
        <w:div w:id="1580940627">
          <w:marLeft w:val="0"/>
          <w:marRight w:val="0"/>
          <w:marTop w:val="120"/>
          <w:marBottom w:val="0"/>
          <w:divBdr>
            <w:top w:val="none" w:sz="0" w:space="0" w:color="auto"/>
            <w:left w:val="none" w:sz="0" w:space="0" w:color="auto"/>
            <w:bottom w:val="none" w:sz="0" w:space="0" w:color="auto"/>
            <w:right w:val="none" w:sz="0" w:space="0" w:color="auto"/>
          </w:divBdr>
          <w:divsChild>
            <w:div w:id="1539121457">
              <w:marLeft w:val="0"/>
              <w:marRight w:val="0"/>
              <w:marTop w:val="0"/>
              <w:marBottom w:val="0"/>
              <w:divBdr>
                <w:top w:val="none" w:sz="0" w:space="0" w:color="auto"/>
                <w:left w:val="none" w:sz="0" w:space="0" w:color="auto"/>
                <w:bottom w:val="none" w:sz="0" w:space="0" w:color="auto"/>
                <w:right w:val="none" w:sz="0" w:space="0" w:color="auto"/>
              </w:divBdr>
            </w:div>
          </w:divsChild>
        </w:div>
        <w:div w:id="553349278">
          <w:marLeft w:val="0"/>
          <w:marRight w:val="0"/>
          <w:marTop w:val="120"/>
          <w:marBottom w:val="0"/>
          <w:divBdr>
            <w:top w:val="none" w:sz="0" w:space="0" w:color="auto"/>
            <w:left w:val="none" w:sz="0" w:space="0" w:color="auto"/>
            <w:bottom w:val="none" w:sz="0" w:space="0" w:color="auto"/>
            <w:right w:val="none" w:sz="0" w:space="0" w:color="auto"/>
          </w:divBdr>
          <w:divsChild>
            <w:div w:id="663627853">
              <w:marLeft w:val="0"/>
              <w:marRight w:val="0"/>
              <w:marTop w:val="0"/>
              <w:marBottom w:val="0"/>
              <w:divBdr>
                <w:top w:val="none" w:sz="0" w:space="0" w:color="auto"/>
                <w:left w:val="none" w:sz="0" w:space="0" w:color="auto"/>
                <w:bottom w:val="none" w:sz="0" w:space="0" w:color="auto"/>
                <w:right w:val="none" w:sz="0" w:space="0" w:color="auto"/>
              </w:divBdr>
            </w:div>
          </w:divsChild>
        </w:div>
        <w:div w:id="1781148999">
          <w:marLeft w:val="0"/>
          <w:marRight w:val="0"/>
          <w:marTop w:val="120"/>
          <w:marBottom w:val="0"/>
          <w:divBdr>
            <w:top w:val="none" w:sz="0" w:space="0" w:color="auto"/>
            <w:left w:val="none" w:sz="0" w:space="0" w:color="auto"/>
            <w:bottom w:val="none" w:sz="0" w:space="0" w:color="auto"/>
            <w:right w:val="none" w:sz="0" w:space="0" w:color="auto"/>
          </w:divBdr>
          <w:divsChild>
            <w:div w:id="2026788679">
              <w:marLeft w:val="0"/>
              <w:marRight w:val="0"/>
              <w:marTop w:val="0"/>
              <w:marBottom w:val="0"/>
              <w:divBdr>
                <w:top w:val="none" w:sz="0" w:space="0" w:color="auto"/>
                <w:left w:val="none" w:sz="0" w:space="0" w:color="auto"/>
                <w:bottom w:val="none" w:sz="0" w:space="0" w:color="auto"/>
                <w:right w:val="none" w:sz="0" w:space="0" w:color="auto"/>
              </w:divBdr>
            </w:div>
          </w:divsChild>
        </w:div>
        <w:div w:id="2138644981">
          <w:marLeft w:val="0"/>
          <w:marRight w:val="0"/>
          <w:marTop w:val="120"/>
          <w:marBottom w:val="0"/>
          <w:divBdr>
            <w:top w:val="none" w:sz="0" w:space="0" w:color="auto"/>
            <w:left w:val="none" w:sz="0" w:space="0" w:color="auto"/>
            <w:bottom w:val="none" w:sz="0" w:space="0" w:color="auto"/>
            <w:right w:val="none" w:sz="0" w:space="0" w:color="auto"/>
          </w:divBdr>
          <w:divsChild>
            <w:div w:id="594050230">
              <w:marLeft w:val="0"/>
              <w:marRight w:val="0"/>
              <w:marTop w:val="0"/>
              <w:marBottom w:val="0"/>
              <w:divBdr>
                <w:top w:val="none" w:sz="0" w:space="0" w:color="auto"/>
                <w:left w:val="none" w:sz="0" w:space="0" w:color="auto"/>
                <w:bottom w:val="none" w:sz="0" w:space="0" w:color="auto"/>
                <w:right w:val="none" w:sz="0" w:space="0" w:color="auto"/>
              </w:divBdr>
            </w:div>
          </w:divsChild>
        </w:div>
        <w:div w:id="909080952">
          <w:marLeft w:val="0"/>
          <w:marRight w:val="0"/>
          <w:marTop w:val="120"/>
          <w:marBottom w:val="0"/>
          <w:divBdr>
            <w:top w:val="none" w:sz="0" w:space="0" w:color="auto"/>
            <w:left w:val="none" w:sz="0" w:space="0" w:color="auto"/>
            <w:bottom w:val="none" w:sz="0" w:space="0" w:color="auto"/>
            <w:right w:val="none" w:sz="0" w:space="0" w:color="auto"/>
          </w:divBdr>
          <w:divsChild>
            <w:div w:id="1411198347">
              <w:marLeft w:val="0"/>
              <w:marRight w:val="0"/>
              <w:marTop w:val="0"/>
              <w:marBottom w:val="0"/>
              <w:divBdr>
                <w:top w:val="none" w:sz="0" w:space="0" w:color="auto"/>
                <w:left w:val="none" w:sz="0" w:space="0" w:color="auto"/>
                <w:bottom w:val="none" w:sz="0" w:space="0" w:color="auto"/>
                <w:right w:val="none" w:sz="0" w:space="0" w:color="auto"/>
              </w:divBdr>
            </w:div>
          </w:divsChild>
        </w:div>
        <w:div w:id="2102948060">
          <w:marLeft w:val="0"/>
          <w:marRight w:val="0"/>
          <w:marTop w:val="120"/>
          <w:marBottom w:val="0"/>
          <w:divBdr>
            <w:top w:val="none" w:sz="0" w:space="0" w:color="auto"/>
            <w:left w:val="none" w:sz="0" w:space="0" w:color="auto"/>
            <w:bottom w:val="none" w:sz="0" w:space="0" w:color="auto"/>
            <w:right w:val="none" w:sz="0" w:space="0" w:color="auto"/>
          </w:divBdr>
          <w:divsChild>
            <w:div w:id="431437301">
              <w:marLeft w:val="0"/>
              <w:marRight w:val="0"/>
              <w:marTop w:val="0"/>
              <w:marBottom w:val="0"/>
              <w:divBdr>
                <w:top w:val="none" w:sz="0" w:space="0" w:color="auto"/>
                <w:left w:val="none" w:sz="0" w:space="0" w:color="auto"/>
                <w:bottom w:val="none" w:sz="0" w:space="0" w:color="auto"/>
                <w:right w:val="none" w:sz="0" w:space="0" w:color="auto"/>
              </w:divBdr>
            </w:div>
          </w:divsChild>
        </w:div>
        <w:div w:id="541745237">
          <w:marLeft w:val="0"/>
          <w:marRight w:val="0"/>
          <w:marTop w:val="120"/>
          <w:marBottom w:val="0"/>
          <w:divBdr>
            <w:top w:val="none" w:sz="0" w:space="0" w:color="auto"/>
            <w:left w:val="none" w:sz="0" w:space="0" w:color="auto"/>
            <w:bottom w:val="none" w:sz="0" w:space="0" w:color="auto"/>
            <w:right w:val="none" w:sz="0" w:space="0" w:color="auto"/>
          </w:divBdr>
          <w:divsChild>
            <w:div w:id="1176730447">
              <w:marLeft w:val="0"/>
              <w:marRight w:val="0"/>
              <w:marTop w:val="0"/>
              <w:marBottom w:val="0"/>
              <w:divBdr>
                <w:top w:val="none" w:sz="0" w:space="0" w:color="auto"/>
                <w:left w:val="none" w:sz="0" w:space="0" w:color="auto"/>
                <w:bottom w:val="none" w:sz="0" w:space="0" w:color="auto"/>
                <w:right w:val="none" w:sz="0" w:space="0" w:color="auto"/>
              </w:divBdr>
            </w:div>
          </w:divsChild>
        </w:div>
        <w:div w:id="1150974119">
          <w:marLeft w:val="0"/>
          <w:marRight w:val="0"/>
          <w:marTop w:val="120"/>
          <w:marBottom w:val="0"/>
          <w:divBdr>
            <w:top w:val="none" w:sz="0" w:space="0" w:color="auto"/>
            <w:left w:val="none" w:sz="0" w:space="0" w:color="auto"/>
            <w:bottom w:val="none" w:sz="0" w:space="0" w:color="auto"/>
            <w:right w:val="none" w:sz="0" w:space="0" w:color="auto"/>
          </w:divBdr>
          <w:divsChild>
            <w:div w:id="1264916557">
              <w:marLeft w:val="0"/>
              <w:marRight w:val="0"/>
              <w:marTop w:val="0"/>
              <w:marBottom w:val="0"/>
              <w:divBdr>
                <w:top w:val="none" w:sz="0" w:space="0" w:color="auto"/>
                <w:left w:val="none" w:sz="0" w:space="0" w:color="auto"/>
                <w:bottom w:val="none" w:sz="0" w:space="0" w:color="auto"/>
                <w:right w:val="none" w:sz="0" w:space="0" w:color="auto"/>
              </w:divBdr>
            </w:div>
          </w:divsChild>
        </w:div>
        <w:div w:id="312224619">
          <w:marLeft w:val="0"/>
          <w:marRight w:val="0"/>
          <w:marTop w:val="120"/>
          <w:marBottom w:val="0"/>
          <w:divBdr>
            <w:top w:val="none" w:sz="0" w:space="0" w:color="auto"/>
            <w:left w:val="none" w:sz="0" w:space="0" w:color="auto"/>
            <w:bottom w:val="none" w:sz="0" w:space="0" w:color="auto"/>
            <w:right w:val="none" w:sz="0" w:space="0" w:color="auto"/>
          </w:divBdr>
          <w:divsChild>
            <w:div w:id="157077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98122">
      <w:bodyDiv w:val="1"/>
      <w:marLeft w:val="0"/>
      <w:marRight w:val="0"/>
      <w:marTop w:val="0"/>
      <w:marBottom w:val="0"/>
      <w:divBdr>
        <w:top w:val="none" w:sz="0" w:space="0" w:color="auto"/>
        <w:left w:val="none" w:sz="0" w:space="0" w:color="auto"/>
        <w:bottom w:val="none" w:sz="0" w:space="0" w:color="auto"/>
        <w:right w:val="none" w:sz="0" w:space="0" w:color="auto"/>
      </w:divBdr>
      <w:divsChild>
        <w:div w:id="366101747">
          <w:marLeft w:val="0"/>
          <w:marRight w:val="0"/>
          <w:marTop w:val="0"/>
          <w:marBottom w:val="0"/>
          <w:divBdr>
            <w:top w:val="none" w:sz="0" w:space="0" w:color="auto"/>
            <w:left w:val="none" w:sz="0" w:space="0" w:color="auto"/>
            <w:bottom w:val="none" w:sz="0" w:space="0" w:color="auto"/>
            <w:right w:val="none" w:sz="0" w:space="0" w:color="auto"/>
          </w:divBdr>
        </w:div>
        <w:div w:id="378290410">
          <w:marLeft w:val="0"/>
          <w:marRight w:val="0"/>
          <w:marTop w:val="120"/>
          <w:marBottom w:val="0"/>
          <w:divBdr>
            <w:top w:val="none" w:sz="0" w:space="0" w:color="auto"/>
            <w:left w:val="none" w:sz="0" w:space="0" w:color="auto"/>
            <w:bottom w:val="none" w:sz="0" w:space="0" w:color="auto"/>
            <w:right w:val="none" w:sz="0" w:space="0" w:color="auto"/>
          </w:divBdr>
          <w:divsChild>
            <w:div w:id="884492068">
              <w:marLeft w:val="0"/>
              <w:marRight w:val="0"/>
              <w:marTop w:val="0"/>
              <w:marBottom w:val="0"/>
              <w:divBdr>
                <w:top w:val="none" w:sz="0" w:space="0" w:color="auto"/>
                <w:left w:val="none" w:sz="0" w:space="0" w:color="auto"/>
                <w:bottom w:val="none" w:sz="0" w:space="0" w:color="auto"/>
                <w:right w:val="none" w:sz="0" w:space="0" w:color="auto"/>
              </w:divBdr>
            </w:div>
            <w:div w:id="1271234046">
              <w:marLeft w:val="0"/>
              <w:marRight w:val="0"/>
              <w:marTop w:val="0"/>
              <w:marBottom w:val="0"/>
              <w:divBdr>
                <w:top w:val="none" w:sz="0" w:space="0" w:color="auto"/>
                <w:left w:val="none" w:sz="0" w:space="0" w:color="auto"/>
                <w:bottom w:val="none" w:sz="0" w:space="0" w:color="auto"/>
                <w:right w:val="none" w:sz="0" w:space="0" w:color="auto"/>
              </w:divBdr>
            </w:div>
          </w:divsChild>
        </w:div>
        <w:div w:id="334959698">
          <w:marLeft w:val="0"/>
          <w:marRight w:val="0"/>
          <w:marTop w:val="120"/>
          <w:marBottom w:val="0"/>
          <w:divBdr>
            <w:top w:val="none" w:sz="0" w:space="0" w:color="auto"/>
            <w:left w:val="none" w:sz="0" w:space="0" w:color="auto"/>
            <w:bottom w:val="none" w:sz="0" w:space="0" w:color="auto"/>
            <w:right w:val="none" w:sz="0" w:space="0" w:color="auto"/>
          </w:divBdr>
          <w:divsChild>
            <w:div w:id="1891576839">
              <w:marLeft w:val="0"/>
              <w:marRight w:val="0"/>
              <w:marTop w:val="0"/>
              <w:marBottom w:val="0"/>
              <w:divBdr>
                <w:top w:val="none" w:sz="0" w:space="0" w:color="auto"/>
                <w:left w:val="none" w:sz="0" w:space="0" w:color="auto"/>
                <w:bottom w:val="none" w:sz="0" w:space="0" w:color="auto"/>
                <w:right w:val="none" w:sz="0" w:space="0" w:color="auto"/>
              </w:divBdr>
            </w:div>
          </w:divsChild>
        </w:div>
        <w:div w:id="1623732452">
          <w:marLeft w:val="0"/>
          <w:marRight w:val="0"/>
          <w:marTop w:val="120"/>
          <w:marBottom w:val="0"/>
          <w:divBdr>
            <w:top w:val="none" w:sz="0" w:space="0" w:color="auto"/>
            <w:left w:val="none" w:sz="0" w:space="0" w:color="auto"/>
            <w:bottom w:val="none" w:sz="0" w:space="0" w:color="auto"/>
            <w:right w:val="none" w:sz="0" w:space="0" w:color="auto"/>
          </w:divBdr>
          <w:divsChild>
            <w:div w:id="30933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61962">
      <w:bodyDiv w:val="1"/>
      <w:marLeft w:val="0"/>
      <w:marRight w:val="0"/>
      <w:marTop w:val="0"/>
      <w:marBottom w:val="0"/>
      <w:divBdr>
        <w:top w:val="none" w:sz="0" w:space="0" w:color="auto"/>
        <w:left w:val="none" w:sz="0" w:space="0" w:color="auto"/>
        <w:bottom w:val="none" w:sz="0" w:space="0" w:color="auto"/>
        <w:right w:val="none" w:sz="0" w:space="0" w:color="auto"/>
      </w:divBdr>
      <w:divsChild>
        <w:div w:id="1169565610">
          <w:marLeft w:val="0"/>
          <w:marRight w:val="0"/>
          <w:marTop w:val="0"/>
          <w:marBottom w:val="0"/>
          <w:divBdr>
            <w:top w:val="none" w:sz="0" w:space="0" w:color="auto"/>
            <w:left w:val="none" w:sz="0" w:space="0" w:color="auto"/>
            <w:bottom w:val="none" w:sz="0" w:space="0" w:color="auto"/>
            <w:right w:val="none" w:sz="0" w:space="0" w:color="auto"/>
          </w:divBdr>
        </w:div>
        <w:div w:id="1919754032">
          <w:marLeft w:val="0"/>
          <w:marRight w:val="0"/>
          <w:marTop w:val="120"/>
          <w:marBottom w:val="0"/>
          <w:divBdr>
            <w:top w:val="none" w:sz="0" w:space="0" w:color="auto"/>
            <w:left w:val="none" w:sz="0" w:space="0" w:color="auto"/>
            <w:bottom w:val="none" w:sz="0" w:space="0" w:color="auto"/>
            <w:right w:val="none" w:sz="0" w:space="0" w:color="auto"/>
          </w:divBdr>
          <w:divsChild>
            <w:div w:id="899438393">
              <w:marLeft w:val="0"/>
              <w:marRight w:val="0"/>
              <w:marTop w:val="0"/>
              <w:marBottom w:val="0"/>
              <w:divBdr>
                <w:top w:val="none" w:sz="0" w:space="0" w:color="auto"/>
                <w:left w:val="none" w:sz="0" w:space="0" w:color="auto"/>
                <w:bottom w:val="none" w:sz="0" w:space="0" w:color="auto"/>
                <w:right w:val="none" w:sz="0" w:space="0" w:color="auto"/>
              </w:divBdr>
            </w:div>
            <w:div w:id="1243681306">
              <w:marLeft w:val="0"/>
              <w:marRight w:val="0"/>
              <w:marTop w:val="0"/>
              <w:marBottom w:val="0"/>
              <w:divBdr>
                <w:top w:val="none" w:sz="0" w:space="0" w:color="auto"/>
                <w:left w:val="none" w:sz="0" w:space="0" w:color="auto"/>
                <w:bottom w:val="none" w:sz="0" w:space="0" w:color="auto"/>
                <w:right w:val="none" w:sz="0" w:space="0" w:color="auto"/>
              </w:divBdr>
            </w:div>
          </w:divsChild>
        </w:div>
        <w:div w:id="146823997">
          <w:marLeft w:val="0"/>
          <w:marRight w:val="0"/>
          <w:marTop w:val="120"/>
          <w:marBottom w:val="0"/>
          <w:divBdr>
            <w:top w:val="none" w:sz="0" w:space="0" w:color="auto"/>
            <w:left w:val="none" w:sz="0" w:space="0" w:color="auto"/>
            <w:bottom w:val="none" w:sz="0" w:space="0" w:color="auto"/>
            <w:right w:val="none" w:sz="0" w:space="0" w:color="auto"/>
          </w:divBdr>
          <w:divsChild>
            <w:div w:id="171266374">
              <w:marLeft w:val="0"/>
              <w:marRight w:val="0"/>
              <w:marTop w:val="0"/>
              <w:marBottom w:val="0"/>
              <w:divBdr>
                <w:top w:val="none" w:sz="0" w:space="0" w:color="auto"/>
                <w:left w:val="none" w:sz="0" w:space="0" w:color="auto"/>
                <w:bottom w:val="none" w:sz="0" w:space="0" w:color="auto"/>
                <w:right w:val="none" w:sz="0" w:space="0" w:color="auto"/>
              </w:divBdr>
            </w:div>
          </w:divsChild>
        </w:div>
        <w:div w:id="70390697">
          <w:marLeft w:val="0"/>
          <w:marRight w:val="0"/>
          <w:marTop w:val="120"/>
          <w:marBottom w:val="0"/>
          <w:divBdr>
            <w:top w:val="none" w:sz="0" w:space="0" w:color="auto"/>
            <w:left w:val="none" w:sz="0" w:space="0" w:color="auto"/>
            <w:bottom w:val="none" w:sz="0" w:space="0" w:color="auto"/>
            <w:right w:val="none" w:sz="0" w:space="0" w:color="auto"/>
          </w:divBdr>
          <w:divsChild>
            <w:div w:id="155361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5010">
      <w:bodyDiv w:val="1"/>
      <w:marLeft w:val="0"/>
      <w:marRight w:val="0"/>
      <w:marTop w:val="0"/>
      <w:marBottom w:val="0"/>
      <w:divBdr>
        <w:top w:val="none" w:sz="0" w:space="0" w:color="auto"/>
        <w:left w:val="none" w:sz="0" w:space="0" w:color="auto"/>
        <w:bottom w:val="none" w:sz="0" w:space="0" w:color="auto"/>
        <w:right w:val="none" w:sz="0" w:space="0" w:color="auto"/>
      </w:divBdr>
      <w:divsChild>
        <w:div w:id="298537541">
          <w:marLeft w:val="0"/>
          <w:marRight w:val="0"/>
          <w:marTop w:val="0"/>
          <w:marBottom w:val="0"/>
          <w:divBdr>
            <w:top w:val="none" w:sz="0" w:space="0" w:color="auto"/>
            <w:left w:val="none" w:sz="0" w:space="0" w:color="auto"/>
            <w:bottom w:val="none" w:sz="0" w:space="0" w:color="auto"/>
            <w:right w:val="none" w:sz="0" w:space="0" w:color="auto"/>
          </w:divBdr>
          <w:divsChild>
            <w:div w:id="2122647950">
              <w:marLeft w:val="0"/>
              <w:marRight w:val="0"/>
              <w:marTop w:val="0"/>
              <w:marBottom w:val="0"/>
              <w:divBdr>
                <w:top w:val="none" w:sz="0" w:space="0" w:color="auto"/>
                <w:left w:val="none" w:sz="0" w:space="0" w:color="auto"/>
                <w:bottom w:val="none" w:sz="0" w:space="0" w:color="auto"/>
                <w:right w:val="none" w:sz="0" w:space="0" w:color="auto"/>
              </w:divBdr>
            </w:div>
          </w:divsChild>
        </w:div>
        <w:div w:id="954336635">
          <w:marLeft w:val="0"/>
          <w:marRight w:val="0"/>
          <w:marTop w:val="120"/>
          <w:marBottom w:val="0"/>
          <w:divBdr>
            <w:top w:val="none" w:sz="0" w:space="0" w:color="auto"/>
            <w:left w:val="none" w:sz="0" w:space="0" w:color="auto"/>
            <w:bottom w:val="none" w:sz="0" w:space="0" w:color="auto"/>
            <w:right w:val="none" w:sz="0" w:space="0" w:color="auto"/>
          </w:divBdr>
          <w:divsChild>
            <w:div w:id="852648064">
              <w:marLeft w:val="0"/>
              <w:marRight w:val="0"/>
              <w:marTop w:val="0"/>
              <w:marBottom w:val="0"/>
              <w:divBdr>
                <w:top w:val="none" w:sz="0" w:space="0" w:color="auto"/>
                <w:left w:val="none" w:sz="0" w:space="0" w:color="auto"/>
                <w:bottom w:val="none" w:sz="0" w:space="0" w:color="auto"/>
                <w:right w:val="none" w:sz="0" w:space="0" w:color="auto"/>
              </w:divBdr>
            </w:div>
          </w:divsChild>
        </w:div>
        <w:div w:id="863595693">
          <w:marLeft w:val="0"/>
          <w:marRight w:val="0"/>
          <w:marTop w:val="120"/>
          <w:marBottom w:val="0"/>
          <w:divBdr>
            <w:top w:val="none" w:sz="0" w:space="0" w:color="auto"/>
            <w:left w:val="none" w:sz="0" w:space="0" w:color="auto"/>
            <w:bottom w:val="none" w:sz="0" w:space="0" w:color="auto"/>
            <w:right w:val="none" w:sz="0" w:space="0" w:color="auto"/>
          </w:divBdr>
          <w:divsChild>
            <w:div w:id="1507401438">
              <w:marLeft w:val="0"/>
              <w:marRight w:val="0"/>
              <w:marTop w:val="0"/>
              <w:marBottom w:val="0"/>
              <w:divBdr>
                <w:top w:val="none" w:sz="0" w:space="0" w:color="auto"/>
                <w:left w:val="none" w:sz="0" w:space="0" w:color="auto"/>
                <w:bottom w:val="none" w:sz="0" w:space="0" w:color="auto"/>
                <w:right w:val="none" w:sz="0" w:space="0" w:color="auto"/>
              </w:divBdr>
            </w:div>
          </w:divsChild>
        </w:div>
        <w:div w:id="1223911069">
          <w:marLeft w:val="0"/>
          <w:marRight w:val="0"/>
          <w:marTop w:val="120"/>
          <w:marBottom w:val="0"/>
          <w:divBdr>
            <w:top w:val="none" w:sz="0" w:space="0" w:color="auto"/>
            <w:left w:val="none" w:sz="0" w:space="0" w:color="auto"/>
            <w:bottom w:val="none" w:sz="0" w:space="0" w:color="auto"/>
            <w:right w:val="none" w:sz="0" w:space="0" w:color="auto"/>
          </w:divBdr>
          <w:divsChild>
            <w:div w:id="1156721182">
              <w:marLeft w:val="0"/>
              <w:marRight w:val="0"/>
              <w:marTop w:val="0"/>
              <w:marBottom w:val="0"/>
              <w:divBdr>
                <w:top w:val="none" w:sz="0" w:space="0" w:color="auto"/>
                <w:left w:val="none" w:sz="0" w:space="0" w:color="auto"/>
                <w:bottom w:val="none" w:sz="0" w:space="0" w:color="auto"/>
                <w:right w:val="none" w:sz="0" w:space="0" w:color="auto"/>
              </w:divBdr>
            </w:div>
          </w:divsChild>
        </w:div>
        <w:div w:id="395318366">
          <w:marLeft w:val="0"/>
          <w:marRight w:val="0"/>
          <w:marTop w:val="120"/>
          <w:marBottom w:val="0"/>
          <w:divBdr>
            <w:top w:val="none" w:sz="0" w:space="0" w:color="auto"/>
            <w:left w:val="none" w:sz="0" w:space="0" w:color="auto"/>
            <w:bottom w:val="none" w:sz="0" w:space="0" w:color="auto"/>
            <w:right w:val="none" w:sz="0" w:space="0" w:color="auto"/>
          </w:divBdr>
          <w:divsChild>
            <w:div w:id="743528855">
              <w:marLeft w:val="0"/>
              <w:marRight w:val="0"/>
              <w:marTop w:val="0"/>
              <w:marBottom w:val="0"/>
              <w:divBdr>
                <w:top w:val="none" w:sz="0" w:space="0" w:color="auto"/>
                <w:left w:val="none" w:sz="0" w:space="0" w:color="auto"/>
                <w:bottom w:val="none" w:sz="0" w:space="0" w:color="auto"/>
                <w:right w:val="none" w:sz="0" w:space="0" w:color="auto"/>
              </w:divBdr>
            </w:div>
          </w:divsChild>
        </w:div>
        <w:div w:id="300382229">
          <w:marLeft w:val="0"/>
          <w:marRight w:val="0"/>
          <w:marTop w:val="120"/>
          <w:marBottom w:val="0"/>
          <w:divBdr>
            <w:top w:val="none" w:sz="0" w:space="0" w:color="auto"/>
            <w:left w:val="none" w:sz="0" w:space="0" w:color="auto"/>
            <w:bottom w:val="none" w:sz="0" w:space="0" w:color="auto"/>
            <w:right w:val="none" w:sz="0" w:space="0" w:color="auto"/>
          </w:divBdr>
          <w:divsChild>
            <w:div w:id="1446149363">
              <w:marLeft w:val="0"/>
              <w:marRight w:val="0"/>
              <w:marTop w:val="0"/>
              <w:marBottom w:val="0"/>
              <w:divBdr>
                <w:top w:val="none" w:sz="0" w:space="0" w:color="auto"/>
                <w:left w:val="none" w:sz="0" w:space="0" w:color="auto"/>
                <w:bottom w:val="none" w:sz="0" w:space="0" w:color="auto"/>
                <w:right w:val="none" w:sz="0" w:space="0" w:color="auto"/>
              </w:divBdr>
            </w:div>
          </w:divsChild>
        </w:div>
        <w:div w:id="656882470">
          <w:marLeft w:val="0"/>
          <w:marRight w:val="0"/>
          <w:marTop w:val="120"/>
          <w:marBottom w:val="0"/>
          <w:divBdr>
            <w:top w:val="none" w:sz="0" w:space="0" w:color="auto"/>
            <w:left w:val="none" w:sz="0" w:space="0" w:color="auto"/>
            <w:bottom w:val="none" w:sz="0" w:space="0" w:color="auto"/>
            <w:right w:val="none" w:sz="0" w:space="0" w:color="auto"/>
          </w:divBdr>
          <w:divsChild>
            <w:div w:id="1939217975">
              <w:marLeft w:val="0"/>
              <w:marRight w:val="0"/>
              <w:marTop w:val="0"/>
              <w:marBottom w:val="0"/>
              <w:divBdr>
                <w:top w:val="none" w:sz="0" w:space="0" w:color="auto"/>
                <w:left w:val="none" w:sz="0" w:space="0" w:color="auto"/>
                <w:bottom w:val="none" w:sz="0" w:space="0" w:color="auto"/>
                <w:right w:val="none" w:sz="0" w:space="0" w:color="auto"/>
              </w:divBdr>
            </w:div>
          </w:divsChild>
        </w:div>
        <w:div w:id="1458258870">
          <w:marLeft w:val="0"/>
          <w:marRight w:val="0"/>
          <w:marTop w:val="120"/>
          <w:marBottom w:val="0"/>
          <w:divBdr>
            <w:top w:val="none" w:sz="0" w:space="0" w:color="auto"/>
            <w:left w:val="none" w:sz="0" w:space="0" w:color="auto"/>
            <w:bottom w:val="none" w:sz="0" w:space="0" w:color="auto"/>
            <w:right w:val="none" w:sz="0" w:space="0" w:color="auto"/>
          </w:divBdr>
          <w:divsChild>
            <w:div w:id="1210531883">
              <w:marLeft w:val="0"/>
              <w:marRight w:val="0"/>
              <w:marTop w:val="0"/>
              <w:marBottom w:val="0"/>
              <w:divBdr>
                <w:top w:val="none" w:sz="0" w:space="0" w:color="auto"/>
                <w:left w:val="none" w:sz="0" w:space="0" w:color="auto"/>
                <w:bottom w:val="none" w:sz="0" w:space="0" w:color="auto"/>
                <w:right w:val="none" w:sz="0" w:space="0" w:color="auto"/>
              </w:divBdr>
            </w:div>
          </w:divsChild>
        </w:div>
        <w:div w:id="1166672701">
          <w:marLeft w:val="0"/>
          <w:marRight w:val="0"/>
          <w:marTop w:val="120"/>
          <w:marBottom w:val="0"/>
          <w:divBdr>
            <w:top w:val="none" w:sz="0" w:space="0" w:color="auto"/>
            <w:left w:val="none" w:sz="0" w:space="0" w:color="auto"/>
            <w:bottom w:val="none" w:sz="0" w:space="0" w:color="auto"/>
            <w:right w:val="none" w:sz="0" w:space="0" w:color="auto"/>
          </w:divBdr>
          <w:divsChild>
            <w:div w:id="12766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001251">
      <w:bodyDiv w:val="1"/>
      <w:marLeft w:val="0"/>
      <w:marRight w:val="0"/>
      <w:marTop w:val="0"/>
      <w:marBottom w:val="0"/>
      <w:divBdr>
        <w:top w:val="none" w:sz="0" w:space="0" w:color="auto"/>
        <w:left w:val="none" w:sz="0" w:space="0" w:color="auto"/>
        <w:bottom w:val="none" w:sz="0" w:space="0" w:color="auto"/>
        <w:right w:val="none" w:sz="0" w:space="0" w:color="auto"/>
      </w:divBdr>
      <w:divsChild>
        <w:div w:id="1359969255">
          <w:marLeft w:val="0"/>
          <w:marRight w:val="0"/>
          <w:marTop w:val="0"/>
          <w:marBottom w:val="0"/>
          <w:divBdr>
            <w:top w:val="none" w:sz="0" w:space="0" w:color="auto"/>
            <w:left w:val="none" w:sz="0" w:space="0" w:color="auto"/>
            <w:bottom w:val="none" w:sz="0" w:space="0" w:color="auto"/>
            <w:right w:val="none" w:sz="0" w:space="0" w:color="auto"/>
          </w:divBdr>
          <w:divsChild>
            <w:div w:id="1629968355">
              <w:marLeft w:val="0"/>
              <w:marRight w:val="0"/>
              <w:marTop w:val="0"/>
              <w:marBottom w:val="0"/>
              <w:divBdr>
                <w:top w:val="none" w:sz="0" w:space="0" w:color="auto"/>
                <w:left w:val="none" w:sz="0" w:space="0" w:color="auto"/>
                <w:bottom w:val="none" w:sz="0" w:space="0" w:color="auto"/>
                <w:right w:val="none" w:sz="0" w:space="0" w:color="auto"/>
              </w:divBdr>
            </w:div>
          </w:divsChild>
        </w:div>
        <w:div w:id="2041317870">
          <w:marLeft w:val="0"/>
          <w:marRight w:val="0"/>
          <w:marTop w:val="120"/>
          <w:marBottom w:val="0"/>
          <w:divBdr>
            <w:top w:val="none" w:sz="0" w:space="0" w:color="auto"/>
            <w:left w:val="none" w:sz="0" w:space="0" w:color="auto"/>
            <w:bottom w:val="none" w:sz="0" w:space="0" w:color="auto"/>
            <w:right w:val="none" w:sz="0" w:space="0" w:color="auto"/>
          </w:divBdr>
          <w:divsChild>
            <w:div w:id="2008901889">
              <w:marLeft w:val="0"/>
              <w:marRight w:val="0"/>
              <w:marTop w:val="0"/>
              <w:marBottom w:val="0"/>
              <w:divBdr>
                <w:top w:val="none" w:sz="0" w:space="0" w:color="auto"/>
                <w:left w:val="none" w:sz="0" w:space="0" w:color="auto"/>
                <w:bottom w:val="none" w:sz="0" w:space="0" w:color="auto"/>
                <w:right w:val="none" w:sz="0" w:space="0" w:color="auto"/>
              </w:divBdr>
            </w:div>
          </w:divsChild>
        </w:div>
        <w:div w:id="849563053">
          <w:marLeft w:val="0"/>
          <w:marRight w:val="0"/>
          <w:marTop w:val="120"/>
          <w:marBottom w:val="0"/>
          <w:divBdr>
            <w:top w:val="none" w:sz="0" w:space="0" w:color="auto"/>
            <w:left w:val="none" w:sz="0" w:space="0" w:color="auto"/>
            <w:bottom w:val="none" w:sz="0" w:space="0" w:color="auto"/>
            <w:right w:val="none" w:sz="0" w:space="0" w:color="auto"/>
          </w:divBdr>
          <w:divsChild>
            <w:div w:id="1933588278">
              <w:marLeft w:val="0"/>
              <w:marRight w:val="0"/>
              <w:marTop w:val="0"/>
              <w:marBottom w:val="0"/>
              <w:divBdr>
                <w:top w:val="none" w:sz="0" w:space="0" w:color="auto"/>
                <w:left w:val="none" w:sz="0" w:space="0" w:color="auto"/>
                <w:bottom w:val="none" w:sz="0" w:space="0" w:color="auto"/>
                <w:right w:val="none" w:sz="0" w:space="0" w:color="auto"/>
              </w:divBdr>
            </w:div>
          </w:divsChild>
        </w:div>
        <w:div w:id="765541054">
          <w:marLeft w:val="0"/>
          <w:marRight w:val="0"/>
          <w:marTop w:val="120"/>
          <w:marBottom w:val="0"/>
          <w:divBdr>
            <w:top w:val="none" w:sz="0" w:space="0" w:color="auto"/>
            <w:left w:val="none" w:sz="0" w:space="0" w:color="auto"/>
            <w:bottom w:val="none" w:sz="0" w:space="0" w:color="auto"/>
            <w:right w:val="none" w:sz="0" w:space="0" w:color="auto"/>
          </w:divBdr>
          <w:divsChild>
            <w:div w:id="1946034850">
              <w:marLeft w:val="0"/>
              <w:marRight w:val="0"/>
              <w:marTop w:val="0"/>
              <w:marBottom w:val="0"/>
              <w:divBdr>
                <w:top w:val="none" w:sz="0" w:space="0" w:color="auto"/>
                <w:left w:val="none" w:sz="0" w:space="0" w:color="auto"/>
                <w:bottom w:val="none" w:sz="0" w:space="0" w:color="auto"/>
                <w:right w:val="none" w:sz="0" w:space="0" w:color="auto"/>
              </w:divBdr>
            </w:div>
          </w:divsChild>
        </w:div>
        <w:div w:id="1304890880">
          <w:marLeft w:val="0"/>
          <w:marRight w:val="0"/>
          <w:marTop w:val="120"/>
          <w:marBottom w:val="0"/>
          <w:divBdr>
            <w:top w:val="none" w:sz="0" w:space="0" w:color="auto"/>
            <w:left w:val="none" w:sz="0" w:space="0" w:color="auto"/>
            <w:bottom w:val="none" w:sz="0" w:space="0" w:color="auto"/>
            <w:right w:val="none" w:sz="0" w:space="0" w:color="auto"/>
          </w:divBdr>
          <w:divsChild>
            <w:div w:id="594359795">
              <w:marLeft w:val="0"/>
              <w:marRight w:val="0"/>
              <w:marTop w:val="0"/>
              <w:marBottom w:val="0"/>
              <w:divBdr>
                <w:top w:val="none" w:sz="0" w:space="0" w:color="auto"/>
                <w:left w:val="none" w:sz="0" w:space="0" w:color="auto"/>
                <w:bottom w:val="none" w:sz="0" w:space="0" w:color="auto"/>
                <w:right w:val="none" w:sz="0" w:space="0" w:color="auto"/>
              </w:divBdr>
            </w:div>
          </w:divsChild>
        </w:div>
        <w:div w:id="1088581736">
          <w:marLeft w:val="0"/>
          <w:marRight w:val="0"/>
          <w:marTop w:val="120"/>
          <w:marBottom w:val="0"/>
          <w:divBdr>
            <w:top w:val="none" w:sz="0" w:space="0" w:color="auto"/>
            <w:left w:val="none" w:sz="0" w:space="0" w:color="auto"/>
            <w:bottom w:val="none" w:sz="0" w:space="0" w:color="auto"/>
            <w:right w:val="none" w:sz="0" w:space="0" w:color="auto"/>
          </w:divBdr>
          <w:divsChild>
            <w:div w:id="890918072">
              <w:marLeft w:val="0"/>
              <w:marRight w:val="0"/>
              <w:marTop w:val="0"/>
              <w:marBottom w:val="0"/>
              <w:divBdr>
                <w:top w:val="none" w:sz="0" w:space="0" w:color="auto"/>
                <w:left w:val="none" w:sz="0" w:space="0" w:color="auto"/>
                <w:bottom w:val="none" w:sz="0" w:space="0" w:color="auto"/>
                <w:right w:val="none" w:sz="0" w:space="0" w:color="auto"/>
              </w:divBdr>
            </w:div>
          </w:divsChild>
        </w:div>
        <w:div w:id="170030879">
          <w:marLeft w:val="0"/>
          <w:marRight w:val="0"/>
          <w:marTop w:val="120"/>
          <w:marBottom w:val="0"/>
          <w:divBdr>
            <w:top w:val="none" w:sz="0" w:space="0" w:color="auto"/>
            <w:left w:val="none" w:sz="0" w:space="0" w:color="auto"/>
            <w:bottom w:val="none" w:sz="0" w:space="0" w:color="auto"/>
            <w:right w:val="none" w:sz="0" w:space="0" w:color="auto"/>
          </w:divBdr>
          <w:divsChild>
            <w:div w:id="2096196532">
              <w:marLeft w:val="0"/>
              <w:marRight w:val="0"/>
              <w:marTop w:val="0"/>
              <w:marBottom w:val="0"/>
              <w:divBdr>
                <w:top w:val="none" w:sz="0" w:space="0" w:color="auto"/>
                <w:left w:val="none" w:sz="0" w:space="0" w:color="auto"/>
                <w:bottom w:val="none" w:sz="0" w:space="0" w:color="auto"/>
                <w:right w:val="none" w:sz="0" w:space="0" w:color="auto"/>
              </w:divBdr>
            </w:div>
          </w:divsChild>
        </w:div>
        <w:div w:id="1225213271">
          <w:marLeft w:val="0"/>
          <w:marRight w:val="0"/>
          <w:marTop w:val="120"/>
          <w:marBottom w:val="0"/>
          <w:divBdr>
            <w:top w:val="none" w:sz="0" w:space="0" w:color="auto"/>
            <w:left w:val="none" w:sz="0" w:space="0" w:color="auto"/>
            <w:bottom w:val="none" w:sz="0" w:space="0" w:color="auto"/>
            <w:right w:val="none" w:sz="0" w:space="0" w:color="auto"/>
          </w:divBdr>
          <w:divsChild>
            <w:div w:id="429281110">
              <w:marLeft w:val="0"/>
              <w:marRight w:val="0"/>
              <w:marTop w:val="0"/>
              <w:marBottom w:val="0"/>
              <w:divBdr>
                <w:top w:val="none" w:sz="0" w:space="0" w:color="auto"/>
                <w:left w:val="none" w:sz="0" w:space="0" w:color="auto"/>
                <w:bottom w:val="none" w:sz="0" w:space="0" w:color="auto"/>
                <w:right w:val="none" w:sz="0" w:space="0" w:color="auto"/>
              </w:divBdr>
            </w:div>
          </w:divsChild>
        </w:div>
        <w:div w:id="294408476">
          <w:marLeft w:val="0"/>
          <w:marRight w:val="0"/>
          <w:marTop w:val="120"/>
          <w:marBottom w:val="0"/>
          <w:divBdr>
            <w:top w:val="none" w:sz="0" w:space="0" w:color="auto"/>
            <w:left w:val="none" w:sz="0" w:space="0" w:color="auto"/>
            <w:bottom w:val="none" w:sz="0" w:space="0" w:color="auto"/>
            <w:right w:val="none" w:sz="0" w:space="0" w:color="auto"/>
          </w:divBdr>
          <w:divsChild>
            <w:div w:id="104622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68834">
      <w:bodyDiv w:val="1"/>
      <w:marLeft w:val="0"/>
      <w:marRight w:val="0"/>
      <w:marTop w:val="0"/>
      <w:marBottom w:val="0"/>
      <w:divBdr>
        <w:top w:val="none" w:sz="0" w:space="0" w:color="auto"/>
        <w:left w:val="none" w:sz="0" w:space="0" w:color="auto"/>
        <w:bottom w:val="none" w:sz="0" w:space="0" w:color="auto"/>
        <w:right w:val="none" w:sz="0" w:space="0" w:color="auto"/>
      </w:divBdr>
      <w:divsChild>
        <w:div w:id="1841963947">
          <w:marLeft w:val="0"/>
          <w:marRight w:val="0"/>
          <w:marTop w:val="0"/>
          <w:marBottom w:val="0"/>
          <w:divBdr>
            <w:top w:val="none" w:sz="0" w:space="0" w:color="auto"/>
            <w:left w:val="none" w:sz="0" w:space="0" w:color="auto"/>
            <w:bottom w:val="none" w:sz="0" w:space="0" w:color="auto"/>
            <w:right w:val="none" w:sz="0" w:space="0" w:color="auto"/>
          </w:divBdr>
        </w:div>
        <w:div w:id="788085572">
          <w:marLeft w:val="0"/>
          <w:marRight w:val="0"/>
          <w:marTop w:val="120"/>
          <w:marBottom w:val="0"/>
          <w:divBdr>
            <w:top w:val="none" w:sz="0" w:space="0" w:color="auto"/>
            <w:left w:val="none" w:sz="0" w:space="0" w:color="auto"/>
            <w:bottom w:val="none" w:sz="0" w:space="0" w:color="auto"/>
            <w:right w:val="none" w:sz="0" w:space="0" w:color="auto"/>
          </w:divBdr>
          <w:divsChild>
            <w:div w:id="1656687838">
              <w:marLeft w:val="0"/>
              <w:marRight w:val="0"/>
              <w:marTop w:val="0"/>
              <w:marBottom w:val="0"/>
              <w:divBdr>
                <w:top w:val="none" w:sz="0" w:space="0" w:color="auto"/>
                <w:left w:val="none" w:sz="0" w:space="0" w:color="auto"/>
                <w:bottom w:val="none" w:sz="0" w:space="0" w:color="auto"/>
                <w:right w:val="none" w:sz="0" w:space="0" w:color="auto"/>
              </w:divBdr>
            </w:div>
            <w:div w:id="698820155">
              <w:marLeft w:val="0"/>
              <w:marRight w:val="0"/>
              <w:marTop w:val="0"/>
              <w:marBottom w:val="0"/>
              <w:divBdr>
                <w:top w:val="none" w:sz="0" w:space="0" w:color="auto"/>
                <w:left w:val="none" w:sz="0" w:space="0" w:color="auto"/>
                <w:bottom w:val="none" w:sz="0" w:space="0" w:color="auto"/>
                <w:right w:val="none" w:sz="0" w:space="0" w:color="auto"/>
              </w:divBdr>
            </w:div>
          </w:divsChild>
        </w:div>
        <w:div w:id="69237380">
          <w:marLeft w:val="0"/>
          <w:marRight w:val="0"/>
          <w:marTop w:val="120"/>
          <w:marBottom w:val="0"/>
          <w:divBdr>
            <w:top w:val="none" w:sz="0" w:space="0" w:color="auto"/>
            <w:left w:val="none" w:sz="0" w:space="0" w:color="auto"/>
            <w:bottom w:val="none" w:sz="0" w:space="0" w:color="auto"/>
            <w:right w:val="none" w:sz="0" w:space="0" w:color="auto"/>
          </w:divBdr>
          <w:divsChild>
            <w:div w:id="1044253917">
              <w:marLeft w:val="0"/>
              <w:marRight w:val="0"/>
              <w:marTop w:val="0"/>
              <w:marBottom w:val="0"/>
              <w:divBdr>
                <w:top w:val="none" w:sz="0" w:space="0" w:color="auto"/>
                <w:left w:val="none" w:sz="0" w:space="0" w:color="auto"/>
                <w:bottom w:val="none" w:sz="0" w:space="0" w:color="auto"/>
                <w:right w:val="none" w:sz="0" w:space="0" w:color="auto"/>
              </w:divBdr>
            </w:div>
          </w:divsChild>
        </w:div>
        <w:div w:id="351340503">
          <w:marLeft w:val="0"/>
          <w:marRight w:val="0"/>
          <w:marTop w:val="120"/>
          <w:marBottom w:val="0"/>
          <w:divBdr>
            <w:top w:val="none" w:sz="0" w:space="0" w:color="auto"/>
            <w:left w:val="none" w:sz="0" w:space="0" w:color="auto"/>
            <w:bottom w:val="none" w:sz="0" w:space="0" w:color="auto"/>
            <w:right w:val="none" w:sz="0" w:space="0" w:color="auto"/>
          </w:divBdr>
          <w:divsChild>
            <w:div w:id="11567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46992">
      <w:bodyDiv w:val="1"/>
      <w:marLeft w:val="0"/>
      <w:marRight w:val="0"/>
      <w:marTop w:val="0"/>
      <w:marBottom w:val="0"/>
      <w:divBdr>
        <w:top w:val="none" w:sz="0" w:space="0" w:color="auto"/>
        <w:left w:val="none" w:sz="0" w:space="0" w:color="auto"/>
        <w:bottom w:val="none" w:sz="0" w:space="0" w:color="auto"/>
        <w:right w:val="none" w:sz="0" w:space="0" w:color="auto"/>
      </w:divBdr>
      <w:divsChild>
        <w:div w:id="1707355">
          <w:marLeft w:val="0"/>
          <w:marRight w:val="0"/>
          <w:marTop w:val="0"/>
          <w:marBottom w:val="0"/>
          <w:divBdr>
            <w:top w:val="none" w:sz="0" w:space="0" w:color="auto"/>
            <w:left w:val="none" w:sz="0" w:space="0" w:color="auto"/>
            <w:bottom w:val="none" w:sz="0" w:space="0" w:color="auto"/>
            <w:right w:val="none" w:sz="0" w:space="0" w:color="auto"/>
          </w:divBdr>
        </w:div>
        <w:div w:id="1936085475">
          <w:marLeft w:val="0"/>
          <w:marRight w:val="0"/>
          <w:marTop w:val="120"/>
          <w:marBottom w:val="0"/>
          <w:divBdr>
            <w:top w:val="none" w:sz="0" w:space="0" w:color="auto"/>
            <w:left w:val="none" w:sz="0" w:space="0" w:color="auto"/>
            <w:bottom w:val="none" w:sz="0" w:space="0" w:color="auto"/>
            <w:right w:val="none" w:sz="0" w:space="0" w:color="auto"/>
          </w:divBdr>
          <w:divsChild>
            <w:div w:id="1577089843">
              <w:marLeft w:val="0"/>
              <w:marRight w:val="0"/>
              <w:marTop w:val="0"/>
              <w:marBottom w:val="0"/>
              <w:divBdr>
                <w:top w:val="none" w:sz="0" w:space="0" w:color="auto"/>
                <w:left w:val="none" w:sz="0" w:space="0" w:color="auto"/>
                <w:bottom w:val="none" w:sz="0" w:space="0" w:color="auto"/>
                <w:right w:val="none" w:sz="0" w:space="0" w:color="auto"/>
              </w:divBdr>
            </w:div>
          </w:divsChild>
        </w:div>
        <w:div w:id="165177073">
          <w:marLeft w:val="0"/>
          <w:marRight w:val="0"/>
          <w:marTop w:val="120"/>
          <w:marBottom w:val="0"/>
          <w:divBdr>
            <w:top w:val="none" w:sz="0" w:space="0" w:color="auto"/>
            <w:left w:val="none" w:sz="0" w:space="0" w:color="auto"/>
            <w:bottom w:val="none" w:sz="0" w:space="0" w:color="auto"/>
            <w:right w:val="none" w:sz="0" w:space="0" w:color="auto"/>
          </w:divBdr>
          <w:divsChild>
            <w:div w:id="203638522">
              <w:marLeft w:val="0"/>
              <w:marRight w:val="0"/>
              <w:marTop w:val="0"/>
              <w:marBottom w:val="0"/>
              <w:divBdr>
                <w:top w:val="none" w:sz="0" w:space="0" w:color="auto"/>
                <w:left w:val="none" w:sz="0" w:space="0" w:color="auto"/>
                <w:bottom w:val="none" w:sz="0" w:space="0" w:color="auto"/>
                <w:right w:val="none" w:sz="0" w:space="0" w:color="auto"/>
              </w:divBdr>
            </w:div>
          </w:divsChild>
        </w:div>
        <w:div w:id="885726081">
          <w:marLeft w:val="0"/>
          <w:marRight w:val="0"/>
          <w:marTop w:val="120"/>
          <w:marBottom w:val="0"/>
          <w:divBdr>
            <w:top w:val="none" w:sz="0" w:space="0" w:color="auto"/>
            <w:left w:val="none" w:sz="0" w:space="0" w:color="auto"/>
            <w:bottom w:val="none" w:sz="0" w:space="0" w:color="auto"/>
            <w:right w:val="none" w:sz="0" w:space="0" w:color="auto"/>
          </w:divBdr>
          <w:divsChild>
            <w:div w:id="1234779575">
              <w:marLeft w:val="0"/>
              <w:marRight w:val="0"/>
              <w:marTop w:val="0"/>
              <w:marBottom w:val="0"/>
              <w:divBdr>
                <w:top w:val="none" w:sz="0" w:space="0" w:color="auto"/>
                <w:left w:val="none" w:sz="0" w:space="0" w:color="auto"/>
                <w:bottom w:val="none" w:sz="0" w:space="0" w:color="auto"/>
                <w:right w:val="none" w:sz="0" w:space="0" w:color="auto"/>
              </w:divBdr>
            </w:div>
          </w:divsChild>
        </w:div>
        <w:div w:id="2005618696">
          <w:marLeft w:val="0"/>
          <w:marRight w:val="0"/>
          <w:marTop w:val="120"/>
          <w:marBottom w:val="0"/>
          <w:divBdr>
            <w:top w:val="none" w:sz="0" w:space="0" w:color="auto"/>
            <w:left w:val="none" w:sz="0" w:space="0" w:color="auto"/>
            <w:bottom w:val="none" w:sz="0" w:space="0" w:color="auto"/>
            <w:right w:val="none" w:sz="0" w:space="0" w:color="auto"/>
          </w:divBdr>
          <w:divsChild>
            <w:div w:id="804929704">
              <w:marLeft w:val="0"/>
              <w:marRight w:val="0"/>
              <w:marTop w:val="0"/>
              <w:marBottom w:val="0"/>
              <w:divBdr>
                <w:top w:val="none" w:sz="0" w:space="0" w:color="auto"/>
                <w:left w:val="none" w:sz="0" w:space="0" w:color="auto"/>
                <w:bottom w:val="none" w:sz="0" w:space="0" w:color="auto"/>
                <w:right w:val="none" w:sz="0" w:space="0" w:color="auto"/>
              </w:divBdr>
            </w:div>
          </w:divsChild>
        </w:div>
        <w:div w:id="192235794">
          <w:marLeft w:val="0"/>
          <w:marRight w:val="0"/>
          <w:marTop w:val="120"/>
          <w:marBottom w:val="0"/>
          <w:divBdr>
            <w:top w:val="none" w:sz="0" w:space="0" w:color="auto"/>
            <w:left w:val="none" w:sz="0" w:space="0" w:color="auto"/>
            <w:bottom w:val="none" w:sz="0" w:space="0" w:color="auto"/>
            <w:right w:val="none" w:sz="0" w:space="0" w:color="auto"/>
          </w:divBdr>
          <w:divsChild>
            <w:div w:id="192414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17225">
      <w:bodyDiv w:val="1"/>
      <w:marLeft w:val="0"/>
      <w:marRight w:val="0"/>
      <w:marTop w:val="0"/>
      <w:marBottom w:val="0"/>
      <w:divBdr>
        <w:top w:val="none" w:sz="0" w:space="0" w:color="auto"/>
        <w:left w:val="none" w:sz="0" w:space="0" w:color="auto"/>
        <w:bottom w:val="none" w:sz="0" w:space="0" w:color="auto"/>
        <w:right w:val="none" w:sz="0" w:space="0" w:color="auto"/>
      </w:divBdr>
      <w:divsChild>
        <w:div w:id="777675099">
          <w:marLeft w:val="0"/>
          <w:marRight w:val="0"/>
          <w:marTop w:val="0"/>
          <w:marBottom w:val="0"/>
          <w:divBdr>
            <w:top w:val="none" w:sz="0" w:space="0" w:color="auto"/>
            <w:left w:val="none" w:sz="0" w:space="0" w:color="auto"/>
            <w:bottom w:val="none" w:sz="0" w:space="0" w:color="auto"/>
            <w:right w:val="none" w:sz="0" w:space="0" w:color="auto"/>
          </w:divBdr>
          <w:divsChild>
            <w:div w:id="1761369042">
              <w:marLeft w:val="0"/>
              <w:marRight w:val="0"/>
              <w:marTop w:val="0"/>
              <w:marBottom w:val="0"/>
              <w:divBdr>
                <w:top w:val="none" w:sz="0" w:space="0" w:color="auto"/>
                <w:left w:val="none" w:sz="0" w:space="0" w:color="auto"/>
                <w:bottom w:val="none" w:sz="0" w:space="0" w:color="auto"/>
                <w:right w:val="none" w:sz="0" w:space="0" w:color="auto"/>
              </w:divBdr>
            </w:div>
          </w:divsChild>
        </w:div>
        <w:div w:id="723453055">
          <w:marLeft w:val="0"/>
          <w:marRight w:val="0"/>
          <w:marTop w:val="120"/>
          <w:marBottom w:val="0"/>
          <w:divBdr>
            <w:top w:val="none" w:sz="0" w:space="0" w:color="auto"/>
            <w:left w:val="none" w:sz="0" w:space="0" w:color="auto"/>
            <w:bottom w:val="none" w:sz="0" w:space="0" w:color="auto"/>
            <w:right w:val="none" w:sz="0" w:space="0" w:color="auto"/>
          </w:divBdr>
          <w:divsChild>
            <w:div w:id="268633716">
              <w:marLeft w:val="0"/>
              <w:marRight w:val="0"/>
              <w:marTop w:val="0"/>
              <w:marBottom w:val="0"/>
              <w:divBdr>
                <w:top w:val="none" w:sz="0" w:space="0" w:color="auto"/>
                <w:left w:val="none" w:sz="0" w:space="0" w:color="auto"/>
                <w:bottom w:val="none" w:sz="0" w:space="0" w:color="auto"/>
                <w:right w:val="none" w:sz="0" w:space="0" w:color="auto"/>
              </w:divBdr>
            </w:div>
          </w:divsChild>
        </w:div>
        <w:div w:id="1995403451">
          <w:marLeft w:val="0"/>
          <w:marRight w:val="0"/>
          <w:marTop w:val="120"/>
          <w:marBottom w:val="0"/>
          <w:divBdr>
            <w:top w:val="none" w:sz="0" w:space="0" w:color="auto"/>
            <w:left w:val="none" w:sz="0" w:space="0" w:color="auto"/>
            <w:bottom w:val="none" w:sz="0" w:space="0" w:color="auto"/>
            <w:right w:val="none" w:sz="0" w:space="0" w:color="auto"/>
          </w:divBdr>
          <w:divsChild>
            <w:div w:id="23320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74319">
      <w:bodyDiv w:val="1"/>
      <w:marLeft w:val="0"/>
      <w:marRight w:val="0"/>
      <w:marTop w:val="0"/>
      <w:marBottom w:val="0"/>
      <w:divBdr>
        <w:top w:val="none" w:sz="0" w:space="0" w:color="auto"/>
        <w:left w:val="none" w:sz="0" w:space="0" w:color="auto"/>
        <w:bottom w:val="none" w:sz="0" w:space="0" w:color="auto"/>
        <w:right w:val="none" w:sz="0" w:space="0" w:color="auto"/>
      </w:divBdr>
      <w:divsChild>
        <w:div w:id="907107812">
          <w:marLeft w:val="0"/>
          <w:marRight w:val="0"/>
          <w:marTop w:val="0"/>
          <w:marBottom w:val="0"/>
          <w:divBdr>
            <w:top w:val="none" w:sz="0" w:space="0" w:color="auto"/>
            <w:left w:val="none" w:sz="0" w:space="0" w:color="auto"/>
            <w:bottom w:val="none" w:sz="0" w:space="0" w:color="auto"/>
            <w:right w:val="none" w:sz="0" w:space="0" w:color="auto"/>
          </w:divBdr>
        </w:div>
        <w:div w:id="661392283">
          <w:marLeft w:val="0"/>
          <w:marRight w:val="0"/>
          <w:marTop w:val="120"/>
          <w:marBottom w:val="0"/>
          <w:divBdr>
            <w:top w:val="none" w:sz="0" w:space="0" w:color="auto"/>
            <w:left w:val="none" w:sz="0" w:space="0" w:color="auto"/>
            <w:bottom w:val="none" w:sz="0" w:space="0" w:color="auto"/>
            <w:right w:val="none" w:sz="0" w:space="0" w:color="auto"/>
          </w:divBdr>
          <w:divsChild>
            <w:div w:id="167452598">
              <w:marLeft w:val="0"/>
              <w:marRight w:val="0"/>
              <w:marTop w:val="0"/>
              <w:marBottom w:val="0"/>
              <w:divBdr>
                <w:top w:val="none" w:sz="0" w:space="0" w:color="auto"/>
                <w:left w:val="none" w:sz="0" w:space="0" w:color="auto"/>
                <w:bottom w:val="none" w:sz="0" w:space="0" w:color="auto"/>
                <w:right w:val="none" w:sz="0" w:space="0" w:color="auto"/>
              </w:divBdr>
            </w:div>
          </w:divsChild>
        </w:div>
        <w:div w:id="2054843241">
          <w:marLeft w:val="0"/>
          <w:marRight w:val="0"/>
          <w:marTop w:val="120"/>
          <w:marBottom w:val="0"/>
          <w:divBdr>
            <w:top w:val="none" w:sz="0" w:space="0" w:color="auto"/>
            <w:left w:val="none" w:sz="0" w:space="0" w:color="auto"/>
            <w:bottom w:val="none" w:sz="0" w:space="0" w:color="auto"/>
            <w:right w:val="none" w:sz="0" w:space="0" w:color="auto"/>
          </w:divBdr>
          <w:divsChild>
            <w:div w:id="919487049">
              <w:marLeft w:val="0"/>
              <w:marRight w:val="0"/>
              <w:marTop w:val="0"/>
              <w:marBottom w:val="0"/>
              <w:divBdr>
                <w:top w:val="none" w:sz="0" w:space="0" w:color="auto"/>
                <w:left w:val="none" w:sz="0" w:space="0" w:color="auto"/>
                <w:bottom w:val="none" w:sz="0" w:space="0" w:color="auto"/>
                <w:right w:val="none" w:sz="0" w:space="0" w:color="auto"/>
              </w:divBdr>
            </w:div>
          </w:divsChild>
        </w:div>
        <w:div w:id="212544794">
          <w:marLeft w:val="0"/>
          <w:marRight w:val="0"/>
          <w:marTop w:val="120"/>
          <w:marBottom w:val="0"/>
          <w:divBdr>
            <w:top w:val="none" w:sz="0" w:space="0" w:color="auto"/>
            <w:left w:val="none" w:sz="0" w:space="0" w:color="auto"/>
            <w:bottom w:val="none" w:sz="0" w:space="0" w:color="auto"/>
            <w:right w:val="none" w:sz="0" w:space="0" w:color="auto"/>
          </w:divBdr>
          <w:divsChild>
            <w:div w:id="834144784">
              <w:marLeft w:val="0"/>
              <w:marRight w:val="0"/>
              <w:marTop w:val="0"/>
              <w:marBottom w:val="0"/>
              <w:divBdr>
                <w:top w:val="none" w:sz="0" w:space="0" w:color="auto"/>
                <w:left w:val="none" w:sz="0" w:space="0" w:color="auto"/>
                <w:bottom w:val="none" w:sz="0" w:space="0" w:color="auto"/>
                <w:right w:val="none" w:sz="0" w:space="0" w:color="auto"/>
              </w:divBdr>
            </w:div>
          </w:divsChild>
        </w:div>
        <w:div w:id="1725594399">
          <w:marLeft w:val="0"/>
          <w:marRight w:val="0"/>
          <w:marTop w:val="120"/>
          <w:marBottom w:val="0"/>
          <w:divBdr>
            <w:top w:val="none" w:sz="0" w:space="0" w:color="auto"/>
            <w:left w:val="none" w:sz="0" w:space="0" w:color="auto"/>
            <w:bottom w:val="none" w:sz="0" w:space="0" w:color="auto"/>
            <w:right w:val="none" w:sz="0" w:space="0" w:color="auto"/>
          </w:divBdr>
          <w:divsChild>
            <w:div w:id="1087457584">
              <w:marLeft w:val="0"/>
              <w:marRight w:val="0"/>
              <w:marTop w:val="0"/>
              <w:marBottom w:val="0"/>
              <w:divBdr>
                <w:top w:val="none" w:sz="0" w:space="0" w:color="auto"/>
                <w:left w:val="none" w:sz="0" w:space="0" w:color="auto"/>
                <w:bottom w:val="none" w:sz="0" w:space="0" w:color="auto"/>
                <w:right w:val="none" w:sz="0" w:space="0" w:color="auto"/>
              </w:divBdr>
            </w:div>
          </w:divsChild>
        </w:div>
        <w:div w:id="1190097589">
          <w:marLeft w:val="0"/>
          <w:marRight w:val="0"/>
          <w:marTop w:val="120"/>
          <w:marBottom w:val="0"/>
          <w:divBdr>
            <w:top w:val="none" w:sz="0" w:space="0" w:color="auto"/>
            <w:left w:val="none" w:sz="0" w:space="0" w:color="auto"/>
            <w:bottom w:val="none" w:sz="0" w:space="0" w:color="auto"/>
            <w:right w:val="none" w:sz="0" w:space="0" w:color="auto"/>
          </w:divBdr>
          <w:divsChild>
            <w:div w:id="54939762">
              <w:marLeft w:val="0"/>
              <w:marRight w:val="0"/>
              <w:marTop w:val="0"/>
              <w:marBottom w:val="0"/>
              <w:divBdr>
                <w:top w:val="none" w:sz="0" w:space="0" w:color="auto"/>
                <w:left w:val="none" w:sz="0" w:space="0" w:color="auto"/>
                <w:bottom w:val="none" w:sz="0" w:space="0" w:color="auto"/>
                <w:right w:val="none" w:sz="0" w:space="0" w:color="auto"/>
              </w:divBdr>
            </w:div>
          </w:divsChild>
        </w:div>
        <w:div w:id="1813212757">
          <w:marLeft w:val="0"/>
          <w:marRight w:val="0"/>
          <w:marTop w:val="120"/>
          <w:marBottom w:val="0"/>
          <w:divBdr>
            <w:top w:val="none" w:sz="0" w:space="0" w:color="auto"/>
            <w:left w:val="none" w:sz="0" w:space="0" w:color="auto"/>
            <w:bottom w:val="none" w:sz="0" w:space="0" w:color="auto"/>
            <w:right w:val="none" w:sz="0" w:space="0" w:color="auto"/>
          </w:divBdr>
          <w:divsChild>
            <w:div w:id="59317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13126">
      <w:bodyDiv w:val="1"/>
      <w:marLeft w:val="0"/>
      <w:marRight w:val="0"/>
      <w:marTop w:val="0"/>
      <w:marBottom w:val="0"/>
      <w:divBdr>
        <w:top w:val="none" w:sz="0" w:space="0" w:color="auto"/>
        <w:left w:val="none" w:sz="0" w:space="0" w:color="auto"/>
        <w:bottom w:val="none" w:sz="0" w:space="0" w:color="auto"/>
        <w:right w:val="none" w:sz="0" w:space="0" w:color="auto"/>
      </w:divBdr>
      <w:divsChild>
        <w:div w:id="370687624">
          <w:marLeft w:val="0"/>
          <w:marRight w:val="0"/>
          <w:marTop w:val="0"/>
          <w:marBottom w:val="0"/>
          <w:divBdr>
            <w:top w:val="none" w:sz="0" w:space="0" w:color="auto"/>
            <w:left w:val="none" w:sz="0" w:space="0" w:color="auto"/>
            <w:bottom w:val="none" w:sz="0" w:space="0" w:color="auto"/>
            <w:right w:val="none" w:sz="0" w:space="0" w:color="auto"/>
          </w:divBdr>
        </w:div>
        <w:div w:id="1787843949">
          <w:marLeft w:val="0"/>
          <w:marRight w:val="0"/>
          <w:marTop w:val="120"/>
          <w:marBottom w:val="0"/>
          <w:divBdr>
            <w:top w:val="none" w:sz="0" w:space="0" w:color="auto"/>
            <w:left w:val="none" w:sz="0" w:space="0" w:color="auto"/>
            <w:bottom w:val="none" w:sz="0" w:space="0" w:color="auto"/>
            <w:right w:val="none" w:sz="0" w:space="0" w:color="auto"/>
          </w:divBdr>
          <w:divsChild>
            <w:div w:id="40327457">
              <w:marLeft w:val="0"/>
              <w:marRight w:val="0"/>
              <w:marTop w:val="0"/>
              <w:marBottom w:val="0"/>
              <w:divBdr>
                <w:top w:val="none" w:sz="0" w:space="0" w:color="auto"/>
                <w:left w:val="none" w:sz="0" w:space="0" w:color="auto"/>
                <w:bottom w:val="none" w:sz="0" w:space="0" w:color="auto"/>
                <w:right w:val="none" w:sz="0" w:space="0" w:color="auto"/>
              </w:divBdr>
            </w:div>
          </w:divsChild>
        </w:div>
        <w:div w:id="1069117465">
          <w:marLeft w:val="0"/>
          <w:marRight w:val="0"/>
          <w:marTop w:val="120"/>
          <w:marBottom w:val="0"/>
          <w:divBdr>
            <w:top w:val="none" w:sz="0" w:space="0" w:color="auto"/>
            <w:left w:val="none" w:sz="0" w:space="0" w:color="auto"/>
            <w:bottom w:val="none" w:sz="0" w:space="0" w:color="auto"/>
            <w:right w:val="none" w:sz="0" w:space="0" w:color="auto"/>
          </w:divBdr>
          <w:divsChild>
            <w:div w:id="1423526021">
              <w:marLeft w:val="0"/>
              <w:marRight w:val="0"/>
              <w:marTop w:val="0"/>
              <w:marBottom w:val="0"/>
              <w:divBdr>
                <w:top w:val="none" w:sz="0" w:space="0" w:color="auto"/>
                <w:left w:val="none" w:sz="0" w:space="0" w:color="auto"/>
                <w:bottom w:val="none" w:sz="0" w:space="0" w:color="auto"/>
                <w:right w:val="none" w:sz="0" w:space="0" w:color="auto"/>
              </w:divBdr>
            </w:div>
          </w:divsChild>
        </w:div>
        <w:div w:id="637027999">
          <w:marLeft w:val="0"/>
          <w:marRight w:val="0"/>
          <w:marTop w:val="120"/>
          <w:marBottom w:val="0"/>
          <w:divBdr>
            <w:top w:val="none" w:sz="0" w:space="0" w:color="auto"/>
            <w:left w:val="none" w:sz="0" w:space="0" w:color="auto"/>
            <w:bottom w:val="none" w:sz="0" w:space="0" w:color="auto"/>
            <w:right w:val="none" w:sz="0" w:space="0" w:color="auto"/>
          </w:divBdr>
          <w:divsChild>
            <w:div w:id="667290802">
              <w:marLeft w:val="0"/>
              <w:marRight w:val="0"/>
              <w:marTop w:val="0"/>
              <w:marBottom w:val="0"/>
              <w:divBdr>
                <w:top w:val="none" w:sz="0" w:space="0" w:color="auto"/>
                <w:left w:val="none" w:sz="0" w:space="0" w:color="auto"/>
                <w:bottom w:val="none" w:sz="0" w:space="0" w:color="auto"/>
                <w:right w:val="none" w:sz="0" w:space="0" w:color="auto"/>
              </w:divBdr>
            </w:div>
          </w:divsChild>
        </w:div>
        <w:div w:id="1115366913">
          <w:marLeft w:val="0"/>
          <w:marRight w:val="0"/>
          <w:marTop w:val="120"/>
          <w:marBottom w:val="0"/>
          <w:divBdr>
            <w:top w:val="none" w:sz="0" w:space="0" w:color="auto"/>
            <w:left w:val="none" w:sz="0" w:space="0" w:color="auto"/>
            <w:bottom w:val="none" w:sz="0" w:space="0" w:color="auto"/>
            <w:right w:val="none" w:sz="0" w:space="0" w:color="auto"/>
          </w:divBdr>
          <w:divsChild>
            <w:div w:id="1297949413">
              <w:marLeft w:val="0"/>
              <w:marRight w:val="0"/>
              <w:marTop w:val="0"/>
              <w:marBottom w:val="0"/>
              <w:divBdr>
                <w:top w:val="none" w:sz="0" w:space="0" w:color="auto"/>
                <w:left w:val="none" w:sz="0" w:space="0" w:color="auto"/>
                <w:bottom w:val="none" w:sz="0" w:space="0" w:color="auto"/>
                <w:right w:val="none" w:sz="0" w:space="0" w:color="auto"/>
              </w:divBdr>
            </w:div>
          </w:divsChild>
        </w:div>
        <w:div w:id="914049469">
          <w:marLeft w:val="0"/>
          <w:marRight w:val="0"/>
          <w:marTop w:val="120"/>
          <w:marBottom w:val="0"/>
          <w:divBdr>
            <w:top w:val="none" w:sz="0" w:space="0" w:color="auto"/>
            <w:left w:val="none" w:sz="0" w:space="0" w:color="auto"/>
            <w:bottom w:val="none" w:sz="0" w:space="0" w:color="auto"/>
            <w:right w:val="none" w:sz="0" w:space="0" w:color="auto"/>
          </w:divBdr>
          <w:divsChild>
            <w:div w:id="1974561234">
              <w:marLeft w:val="0"/>
              <w:marRight w:val="0"/>
              <w:marTop w:val="0"/>
              <w:marBottom w:val="0"/>
              <w:divBdr>
                <w:top w:val="none" w:sz="0" w:space="0" w:color="auto"/>
                <w:left w:val="none" w:sz="0" w:space="0" w:color="auto"/>
                <w:bottom w:val="none" w:sz="0" w:space="0" w:color="auto"/>
                <w:right w:val="none" w:sz="0" w:space="0" w:color="auto"/>
              </w:divBdr>
            </w:div>
          </w:divsChild>
        </w:div>
        <w:div w:id="787116580">
          <w:marLeft w:val="0"/>
          <w:marRight w:val="0"/>
          <w:marTop w:val="120"/>
          <w:marBottom w:val="0"/>
          <w:divBdr>
            <w:top w:val="none" w:sz="0" w:space="0" w:color="auto"/>
            <w:left w:val="none" w:sz="0" w:space="0" w:color="auto"/>
            <w:bottom w:val="none" w:sz="0" w:space="0" w:color="auto"/>
            <w:right w:val="none" w:sz="0" w:space="0" w:color="auto"/>
          </w:divBdr>
          <w:divsChild>
            <w:div w:id="2025326150">
              <w:marLeft w:val="0"/>
              <w:marRight w:val="0"/>
              <w:marTop w:val="0"/>
              <w:marBottom w:val="0"/>
              <w:divBdr>
                <w:top w:val="none" w:sz="0" w:space="0" w:color="auto"/>
                <w:left w:val="none" w:sz="0" w:space="0" w:color="auto"/>
                <w:bottom w:val="none" w:sz="0" w:space="0" w:color="auto"/>
                <w:right w:val="none" w:sz="0" w:space="0" w:color="auto"/>
              </w:divBdr>
            </w:div>
          </w:divsChild>
        </w:div>
        <w:div w:id="269364406">
          <w:marLeft w:val="0"/>
          <w:marRight w:val="0"/>
          <w:marTop w:val="120"/>
          <w:marBottom w:val="0"/>
          <w:divBdr>
            <w:top w:val="none" w:sz="0" w:space="0" w:color="auto"/>
            <w:left w:val="none" w:sz="0" w:space="0" w:color="auto"/>
            <w:bottom w:val="none" w:sz="0" w:space="0" w:color="auto"/>
            <w:right w:val="none" w:sz="0" w:space="0" w:color="auto"/>
          </w:divBdr>
          <w:divsChild>
            <w:div w:id="160126755">
              <w:marLeft w:val="0"/>
              <w:marRight w:val="0"/>
              <w:marTop w:val="0"/>
              <w:marBottom w:val="0"/>
              <w:divBdr>
                <w:top w:val="none" w:sz="0" w:space="0" w:color="auto"/>
                <w:left w:val="none" w:sz="0" w:space="0" w:color="auto"/>
                <w:bottom w:val="none" w:sz="0" w:space="0" w:color="auto"/>
                <w:right w:val="none" w:sz="0" w:space="0" w:color="auto"/>
              </w:divBdr>
            </w:div>
            <w:div w:id="38404517">
              <w:marLeft w:val="0"/>
              <w:marRight w:val="0"/>
              <w:marTop w:val="0"/>
              <w:marBottom w:val="0"/>
              <w:divBdr>
                <w:top w:val="none" w:sz="0" w:space="0" w:color="auto"/>
                <w:left w:val="none" w:sz="0" w:space="0" w:color="auto"/>
                <w:bottom w:val="none" w:sz="0" w:space="0" w:color="auto"/>
                <w:right w:val="none" w:sz="0" w:space="0" w:color="auto"/>
              </w:divBdr>
            </w:div>
          </w:divsChild>
        </w:div>
        <w:div w:id="2118139402">
          <w:marLeft w:val="0"/>
          <w:marRight w:val="0"/>
          <w:marTop w:val="120"/>
          <w:marBottom w:val="0"/>
          <w:divBdr>
            <w:top w:val="none" w:sz="0" w:space="0" w:color="auto"/>
            <w:left w:val="none" w:sz="0" w:space="0" w:color="auto"/>
            <w:bottom w:val="none" w:sz="0" w:space="0" w:color="auto"/>
            <w:right w:val="none" w:sz="0" w:space="0" w:color="auto"/>
          </w:divBdr>
          <w:divsChild>
            <w:div w:id="1530602862">
              <w:marLeft w:val="0"/>
              <w:marRight w:val="0"/>
              <w:marTop w:val="0"/>
              <w:marBottom w:val="0"/>
              <w:divBdr>
                <w:top w:val="none" w:sz="0" w:space="0" w:color="auto"/>
                <w:left w:val="none" w:sz="0" w:space="0" w:color="auto"/>
                <w:bottom w:val="none" w:sz="0" w:space="0" w:color="auto"/>
                <w:right w:val="none" w:sz="0" w:space="0" w:color="auto"/>
              </w:divBdr>
            </w:div>
          </w:divsChild>
        </w:div>
        <w:div w:id="408696984">
          <w:marLeft w:val="0"/>
          <w:marRight w:val="0"/>
          <w:marTop w:val="120"/>
          <w:marBottom w:val="0"/>
          <w:divBdr>
            <w:top w:val="none" w:sz="0" w:space="0" w:color="auto"/>
            <w:left w:val="none" w:sz="0" w:space="0" w:color="auto"/>
            <w:bottom w:val="none" w:sz="0" w:space="0" w:color="auto"/>
            <w:right w:val="none" w:sz="0" w:space="0" w:color="auto"/>
          </w:divBdr>
          <w:divsChild>
            <w:div w:id="701175630">
              <w:marLeft w:val="0"/>
              <w:marRight w:val="0"/>
              <w:marTop w:val="0"/>
              <w:marBottom w:val="0"/>
              <w:divBdr>
                <w:top w:val="none" w:sz="0" w:space="0" w:color="auto"/>
                <w:left w:val="none" w:sz="0" w:space="0" w:color="auto"/>
                <w:bottom w:val="none" w:sz="0" w:space="0" w:color="auto"/>
                <w:right w:val="none" w:sz="0" w:space="0" w:color="auto"/>
              </w:divBdr>
            </w:div>
          </w:divsChild>
        </w:div>
        <w:div w:id="2028603881">
          <w:marLeft w:val="0"/>
          <w:marRight w:val="0"/>
          <w:marTop w:val="120"/>
          <w:marBottom w:val="0"/>
          <w:divBdr>
            <w:top w:val="none" w:sz="0" w:space="0" w:color="auto"/>
            <w:left w:val="none" w:sz="0" w:space="0" w:color="auto"/>
            <w:bottom w:val="none" w:sz="0" w:space="0" w:color="auto"/>
            <w:right w:val="none" w:sz="0" w:space="0" w:color="auto"/>
          </w:divBdr>
          <w:divsChild>
            <w:div w:id="1072047937">
              <w:marLeft w:val="0"/>
              <w:marRight w:val="0"/>
              <w:marTop w:val="0"/>
              <w:marBottom w:val="0"/>
              <w:divBdr>
                <w:top w:val="none" w:sz="0" w:space="0" w:color="auto"/>
                <w:left w:val="none" w:sz="0" w:space="0" w:color="auto"/>
                <w:bottom w:val="none" w:sz="0" w:space="0" w:color="auto"/>
                <w:right w:val="none" w:sz="0" w:space="0" w:color="auto"/>
              </w:divBdr>
            </w:div>
          </w:divsChild>
        </w:div>
        <w:div w:id="1338464191">
          <w:marLeft w:val="0"/>
          <w:marRight w:val="0"/>
          <w:marTop w:val="120"/>
          <w:marBottom w:val="0"/>
          <w:divBdr>
            <w:top w:val="none" w:sz="0" w:space="0" w:color="auto"/>
            <w:left w:val="none" w:sz="0" w:space="0" w:color="auto"/>
            <w:bottom w:val="none" w:sz="0" w:space="0" w:color="auto"/>
            <w:right w:val="none" w:sz="0" w:space="0" w:color="auto"/>
          </w:divBdr>
          <w:divsChild>
            <w:div w:id="1033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6715">
      <w:bodyDiv w:val="1"/>
      <w:marLeft w:val="0"/>
      <w:marRight w:val="0"/>
      <w:marTop w:val="0"/>
      <w:marBottom w:val="0"/>
      <w:divBdr>
        <w:top w:val="none" w:sz="0" w:space="0" w:color="auto"/>
        <w:left w:val="none" w:sz="0" w:space="0" w:color="auto"/>
        <w:bottom w:val="none" w:sz="0" w:space="0" w:color="auto"/>
        <w:right w:val="none" w:sz="0" w:space="0" w:color="auto"/>
      </w:divBdr>
      <w:divsChild>
        <w:div w:id="1580561067">
          <w:marLeft w:val="0"/>
          <w:marRight w:val="0"/>
          <w:marTop w:val="0"/>
          <w:marBottom w:val="0"/>
          <w:divBdr>
            <w:top w:val="none" w:sz="0" w:space="0" w:color="auto"/>
            <w:left w:val="none" w:sz="0" w:space="0" w:color="auto"/>
            <w:bottom w:val="none" w:sz="0" w:space="0" w:color="auto"/>
            <w:right w:val="none" w:sz="0" w:space="0" w:color="auto"/>
          </w:divBdr>
        </w:div>
        <w:div w:id="132212553">
          <w:marLeft w:val="0"/>
          <w:marRight w:val="0"/>
          <w:marTop w:val="120"/>
          <w:marBottom w:val="0"/>
          <w:divBdr>
            <w:top w:val="none" w:sz="0" w:space="0" w:color="auto"/>
            <w:left w:val="none" w:sz="0" w:space="0" w:color="auto"/>
            <w:bottom w:val="none" w:sz="0" w:space="0" w:color="auto"/>
            <w:right w:val="none" w:sz="0" w:space="0" w:color="auto"/>
          </w:divBdr>
          <w:divsChild>
            <w:div w:id="833766074">
              <w:marLeft w:val="0"/>
              <w:marRight w:val="0"/>
              <w:marTop w:val="0"/>
              <w:marBottom w:val="0"/>
              <w:divBdr>
                <w:top w:val="none" w:sz="0" w:space="0" w:color="auto"/>
                <w:left w:val="none" w:sz="0" w:space="0" w:color="auto"/>
                <w:bottom w:val="none" w:sz="0" w:space="0" w:color="auto"/>
                <w:right w:val="none" w:sz="0" w:space="0" w:color="auto"/>
              </w:divBdr>
            </w:div>
          </w:divsChild>
        </w:div>
        <w:div w:id="80033373">
          <w:marLeft w:val="0"/>
          <w:marRight w:val="0"/>
          <w:marTop w:val="120"/>
          <w:marBottom w:val="0"/>
          <w:divBdr>
            <w:top w:val="none" w:sz="0" w:space="0" w:color="auto"/>
            <w:left w:val="none" w:sz="0" w:space="0" w:color="auto"/>
            <w:bottom w:val="none" w:sz="0" w:space="0" w:color="auto"/>
            <w:right w:val="none" w:sz="0" w:space="0" w:color="auto"/>
          </w:divBdr>
          <w:divsChild>
            <w:div w:id="262493450">
              <w:marLeft w:val="0"/>
              <w:marRight w:val="0"/>
              <w:marTop w:val="0"/>
              <w:marBottom w:val="0"/>
              <w:divBdr>
                <w:top w:val="none" w:sz="0" w:space="0" w:color="auto"/>
                <w:left w:val="none" w:sz="0" w:space="0" w:color="auto"/>
                <w:bottom w:val="none" w:sz="0" w:space="0" w:color="auto"/>
                <w:right w:val="none" w:sz="0" w:space="0" w:color="auto"/>
              </w:divBdr>
            </w:div>
          </w:divsChild>
        </w:div>
        <w:div w:id="1124927034">
          <w:marLeft w:val="0"/>
          <w:marRight w:val="0"/>
          <w:marTop w:val="120"/>
          <w:marBottom w:val="0"/>
          <w:divBdr>
            <w:top w:val="none" w:sz="0" w:space="0" w:color="auto"/>
            <w:left w:val="none" w:sz="0" w:space="0" w:color="auto"/>
            <w:bottom w:val="none" w:sz="0" w:space="0" w:color="auto"/>
            <w:right w:val="none" w:sz="0" w:space="0" w:color="auto"/>
          </w:divBdr>
          <w:divsChild>
            <w:div w:id="398406278">
              <w:marLeft w:val="0"/>
              <w:marRight w:val="0"/>
              <w:marTop w:val="0"/>
              <w:marBottom w:val="0"/>
              <w:divBdr>
                <w:top w:val="none" w:sz="0" w:space="0" w:color="auto"/>
                <w:left w:val="none" w:sz="0" w:space="0" w:color="auto"/>
                <w:bottom w:val="none" w:sz="0" w:space="0" w:color="auto"/>
                <w:right w:val="none" w:sz="0" w:space="0" w:color="auto"/>
              </w:divBdr>
            </w:div>
          </w:divsChild>
        </w:div>
        <w:div w:id="1446385344">
          <w:marLeft w:val="0"/>
          <w:marRight w:val="0"/>
          <w:marTop w:val="120"/>
          <w:marBottom w:val="0"/>
          <w:divBdr>
            <w:top w:val="none" w:sz="0" w:space="0" w:color="auto"/>
            <w:left w:val="none" w:sz="0" w:space="0" w:color="auto"/>
            <w:bottom w:val="none" w:sz="0" w:space="0" w:color="auto"/>
            <w:right w:val="none" w:sz="0" w:space="0" w:color="auto"/>
          </w:divBdr>
          <w:divsChild>
            <w:div w:id="19597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64326">
      <w:bodyDiv w:val="1"/>
      <w:marLeft w:val="0"/>
      <w:marRight w:val="0"/>
      <w:marTop w:val="0"/>
      <w:marBottom w:val="0"/>
      <w:divBdr>
        <w:top w:val="none" w:sz="0" w:space="0" w:color="auto"/>
        <w:left w:val="none" w:sz="0" w:space="0" w:color="auto"/>
        <w:bottom w:val="none" w:sz="0" w:space="0" w:color="auto"/>
        <w:right w:val="none" w:sz="0" w:space="0" w:color="auto"/>
      </w:divBdr>
      <w:divsChild>
        <w:div w:id="1425998932">
          <w:marLeft w:val="0"/>
          <w:marRight w:val="0"/>
          <w:marTop w:val="0"/>
          <w:marBottom w:val="0"/>
          <w:divBdr>
            <w:top w:val="none" w:sz="0" w:space="0" w:color="auto"/>
            <w:left w:val="none" w:sz="0" w:space="0" w:color="auto"/>
            <w:bottom w:val="none" w:sz="0" w:space="0" w:color="auto"/>
            <w:right w:val="none" w:sz="0" w:space="0" w:color="auto"/>
          </w:divBdr>
          <w:divsChild>
            <w:div w:id="1646397416">
              <w:marLeft w:val="0"/>
              <w:marRight w:val="0"/>
              <w:marTop w:val="0"/>
              <w:marBottom w:val="0"/>
              <w:divBdr>
                <w:top w:val="none" w:sz="0" w:space="0" w:color="auto"/>
                <w:left w:val="none" w:sz="0" w:space="0" w:color="auto"/>
                <w:bottom w:val="none" w:sz="0" w:space="0" w:color="auto"/>
                <w:right w:val="none" w:sz="0" w:space="0" w:color="auto"/>
              </w:divBdr>
            </w:div>
          </w:divsChild>
        </w:div>
        <w:div w:id="424688164">
          <w:marLeft w:val="0"/>
          <w:marRight w:val="0"/>
          <w:marTop w:val="120"/>
          <w:marBottom w:val="0"/>
          <w:divBdr>
            <w:top w:val="none" w:sz="0" w:space="0" w:color="auto"/>
            <w:left w:val="none" w:sz="0" w:space="0" w:color="auto"/>
            <w:bottom w:val="none" w:sz="0" w:space="0" w:color="auto"/>
            <w:right w:val="none" w:sz="0" w:space="0" w:color="auto"/>
          </w:divBdr>
          <w:divsChild>
            <w:div w:id="566458420">
              <w:marLeft w:val="0"/>
              <w:marRight w:val="0"/>
              <w:marTop w:val="0"/>
              <w:marBottom w:val="0"/>
              <w:divBdr>
                <w:top w:val="none" w:sz="0" w:space="0" w:color="auto"/>
                <w:left w:val="none" w:sz="0" w:space="0" w:color="auto"/>
                <w:bottom w:val="none" w:sz="0" w:space="0" w:color="auto"/>
                <w:right w:val="none" w:sz="0" w:space="0" w:color="auto"/>
              </w:divBdr>
            </w:div>
          </w:divsChild>
        </w:div>
        <w:div w:id="1274365870">
          <w:marLeft w:val="0"/>
          <w:marRight w:val="0"/>
          <w:marTop w:val="120"/>
          <w:marBottom w:val="0"/>
          <w:divBdr>
            <w:top w:val="none" w:sz="0" w:space="0" w:color="auto"/>
            <w:left w:val="none" w:sz="0" w:space="0" w:color="auto"/>
            <w:bottom w:val="none" w:sz="0" w:space="0" w:color="auto"/>
            <w:right w:val="none" w:sz="0" w:space="0" w:color="auto"/>
          </w:divBdr>
          <w:divsChild>
            <w:div w:id="2115588801">
              <w:marLeft w:val="0"/>
              <w:marRight w:val="0"/>
              <w:marTop w:val="0"/>
              <w:marBottom w:val="0"/>
              <w:divBdr>
                <w:top w:val="none" w:sz="0" w:space="0" w:color="auto"/>
                <w:left w:val="none" w:sz="0" w:space="0" w:color="auto"/>
                <w:bottom w:val="none" w:sz="0" w:space="0" w:color="auto"/>
                <w:right w:val="none" w:sz="0" w:space="0" w:color="auto"/>
              </w:divBdr>
            </w:div>
          </w:divsChild>
        </w:div>
        <w:div w:id="791443014">
          <w:marLeft w:val="0"/>
          <w:marRight w:val="0"/>
          <w:marTop w:val="120"/>
          <w:marBottom w:val="0"/>
          <w:divBdr>
            <w:top w:val="none" w:sz="0" w:space="0" w:color="auto"/>
            <w:left w:val="none" w:sz="0" w:space="0" w:color="auto"/>
            <w:bottom w:val="none" w:sz="0" w:space="0" w:color="auto"/>
            <w:right w:val="none" w:sz="0" w:space="0" w:color="auto"/>
          </w:divBdr>
          <w:divsChild>
            <w:div w:id="2135370412">
              <w:marLeft w:val="0"/>
              <w:marRight w:val="0"/>
              <w:marTop w:val="0"/>
              <w:marBottom w:val="0"/>
              <w:divBdr>
                <w:top w:val="none" w:sz="0" w:space="0" w:color="auto"/>
                <w:left w:val="none" w:sz="0" w:space="0" w:color="auto"/>
                <w:bottom w:val="none" w:sz="0" w:space="0" w:color="auto"/>
                <w:right w:val="none" w:sz="0" w:space="0" w:color="auto"/>
              </w:divBdr>
            </w:div>
          </w:divsChild>
        </w:div>
        <w:div w:id="1928615095">
          <w:marLeft w:val="0"/>
          <w:marRight w:val="0"/>
          <w:marTop w:val="120"/>
          <w:marBottom w:val="0"/>
          <w:divBdr>
            <w:top w:val="none" w:sz="0" w:space="0" w:color="auto"/>
            <w:left w:val="none" w:sz="0" w:space="0" w:color="auto"/>
            <w:bottom w:val="none" w:sz="0" w:space="0" w:color="auto"/>
            <w:right w:val="none" w:sz="0" w:space="0" w:color="auto"/>
          </w:divBdr>
          <w:divsChild>
            <w:div w:id="131488247">
              <w:marLeft w:val="0"/>
              <w:marRight w:val="0"/>
              <w:marTop w:val="0"/>
              <w:marBottom w:val="0"/>
              <w:divBdr>
                <w:top w:val="none" w:sz="0" w:space="0" w:color="auto"/>
                <w:left w:val="none" w:sz="0" w:space="0" w:color="auto"/>
                <w:bottom w:val="none" w:sz="0" w:space="0" w:color="auto"/>
                <w:right w:val="none" w:sz="0" w:space="0" w:color="auto"/>
              </w:divBdr>
            </w:div>
          </w:divsChild>
        </w:div>
        <w:div w:id="1819765235">
          <w:marLeft w:val="0"/>
          <w:marRight w:val="0"/>
          <w:marTop w:val="120"/>
          <w:marBottom w:val="0"/>
          <w:divBdr>
            <w:top w:val="none" w:sz="0" w:space="0" w:color="auto"/>
            <w:left w:val="none" w:sz="0" w:space="0" w:color="auto"/>
            <w:bottom w:val="none" w:sz="0" w:space="0" w:color="auto"/>
            <w:right w:val="none" w:sz="0" w:space="0" w:color="auto"/>
          </w:divBdr>
          <w:divsChild>
            <w:div w:id="395128531">
              <w:marLeft w:val="0"/>
              <w:marRight w:val="0"/>
              <w:marTop w:val="0"/>
              <w:marBottom w:val="0"/>
              <w:divBdr>
                <w:top w:val="none" w:sz="0" w:space="0" w:color="auto"/>
                <w:left w:val="none" w:sz="0" w:space="0" w:color="auto"/>
                <w:bottom w:val="none" w:sz="0" w:space="0" w:color="auto"/>
                <w:right w:val="none" w:sz="0" w:space="0" w:color="auto"/>
              </w:divBdr>
            </w:div>
          </w:divsChild>
        </w:div>
        <w:div w:id="436145330">
          <w:marLeft w:val="0"/>
          <w:marRight w:val="0"/>
          <w:marTop w:val="120"/>
          <w:marBottom w:val="0"/>
          <w:divBdr>
            <w:top w:val="none" w:sz="0" w:space="0" w:color="auto"/>
            <w:left w:val="none" w:sz="0" w:space="0" w:color="auto"/>
            <w:bottom w:val="none" w:sz="0" w:space="0" w:color="auto"/>
            <w:right w:val="none" w:sz="0" w:space="0" w:color="auto"/>
          </w:divBdr>
          <w:divsChild>
            <w:div w:id="1153177746">
              <w:marLeft w:val="0"/>
              <w:marRight w:val="0"/>
              <w:marTop w:val="0"/>
              <w:marBottom w:val="0"/>
              <w:divBdr>
                <w:top w:val="none" w:sz="0" w:space="0" w:color="auto"/>
                <w:left w:val="none" w:sz="0" w:space="0" w:color="auto"/>
                <w:bottom w:val="none" w:sz="0" w:space="0" w:color="auto"/>
                <w:right w:val="none" w:sz="0" w:space="0" w:color="auto"/>
              </w:divBdr>
            </w:div>
          </w:divsChild>
        </w:div>
        <w:div w:id="287276475">
          <w:marLeft w:val="0"/>
          <w:marRight w:val="0"/>
          <w:marTop w:val="120"/>
          <w:marBottom w:val="0"/>
          <w:divBdr>
            <w:top w:val="none" w:sz="0" w:space="0" w:color="auto"/>
            <w:left w:val="none" w:sz="0" w:space="0" w:color="auto"/>
            <w:bottom w:val="none" w:sz="0" w:space="0" w:color="auto"/>
            <w:right w:val="none" w:sz="0" w:space="0" w:color="auto"/>
          </w:divBdr>
          <w:divsChild>
            <w:div w:id="632368578">
              <w:marLeft w:val="0"/>
              <w:marRight w:val="0"/>
              <w:marTop w:val="0"/>
              <w:marBottom w:val="0"/>
              <w:divBdr>
                <w:top w:val="none" w:sz="0" w:space="0" w:color="auto"/>
                <w:left w:val="none" w:sz="0" w:space="0" w:color="auto"/>
                <w:bottom w:val="none" w:sz="0" w:space="0" w:color="auto"/>
                <w:right w:val="none" w:sz="0" w:space="0" w:color="auto"/>
              </w:divBdr>
            </w:div>
          </w:divsChild>
        </w:div>
        <w:div w:id="1324046094">
          <w:marLeft w:val="0"/>
          <w:marRight w:val="0"/>
          <w:marTop w:val="120"/>
          <w:marBottom w:val="0"/>
          <w:divBdr>
            <w:top w:val="none" w:sz="0" w:space="0" w:color="auto"/>
            <w:left w:val="none" w:sz="0" w:space="0" w:color="auto"/>
            <w:bottom w:val="none" w:sz="0" w:space="0" w:color="auto"/>
            <w:right w:val="none" w:sz="0" w:space="0" w:color="auto"/>
          </w:divBdr>
          <w:divsChild>
            <w:div w:id="794836698">
              <w:marLeft w:val="0"/>
              <w:marRight w:val="0"/>
              <w:marTop w:val="0"/>
              <w:marBottom w:val="0"/>
              <w:divBdr>
                <w:top w:val="none" w:sz="0" w:space="0" w:color="auto"/>
                <w:left w:val="none" w:sz="0" w:space="0" w:color="auto"/>
                <w:bottom w:val="none" w:sz="0" w:space="0" w:color="auto"/>
                <w:right w:val="none" w:sz="0" w:space="0" w:color="auto"/>
              </w:divBdr>
            </w:div>
          </w:divsChild>
        </w:div>
        <w:div w:id="58285379">
          <w:marLeft w:val="0"/>
          <w:marRight w:val="0"/>
          <w:marTop w:val="120"/>
          <w:marBottom w:val="0"/>
          <w:divBdr>
            <w:top w:val="none" w:sz="0" w:space="0" w:color="auto"/>
            <w:left w:val="none" w:sz="0" w:space="0" w:color="auto"/>
            <w:bottom w:val="none" w:sz="0" w:space="0" w:color="auto"/>
            <w:right w:val="none" w:sz="0" w:space="0" w:color="auto"/>
          </w:divBdr>
          <w:divsChild>
            <w:div w:id="120475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739866">
      <w:bodyDiv w:val="1"/>
      <w:marLeft w:val="0"/>
      <w:marRight w:val="0"/>
      <w:marTop w:val="0"/>
      <w:marBottom w:val="0"/>
      <w:divBdr>
        <w:top w:val="none" w:sz="0" w:space="0" w:color="auto"/>
        <w:left w:val="none" w:sz="0" w:space="0" w:color="auto"/>
        <w:bottom w:val="none" w:sz="0" w:space="0" w:color="auto"/>
        <w:right w:val="none" w:sz="0" w:space="0" w:color="auto"/>
      </w:divBdr>
      <w:divsChild>
        <w:div w:id="853418689">
          <w:marLeft w:val="0"/>
          <w:marRight w:val="0"/>
          <w:marTop w:val="0"/>
          <w:marBottom w:val="0"/>
          <w:divBdr>
            <w:top w:val="none" w:sz="0" w:space="0" w:color="auto"/>
            <w:left w:val="none" w:sz="0" w:space="0" w:color="auto"/>
            <w:bottom w:val="none" w:sz="0" w:space="0" w:color="auto"/>
            <w:right w:val="none" w:sz="0" w:space="0" w:color="auto"/>
          </w:divBdr>
          <w:divsChild>
            <w:div w:id="2138909567">
              <w:marLeft w:val="0"/>
              <w:marRight w:val="0"/>
              <w:marTop w:val="0"/>
              <w:marBottom w:val="0"/>
              <w:divBdr>
                <w:top w:val="none" w:sz="0" w:space="0" w:color="auto"/>
                <w:left w:val="none" w:sz="0" w:space="0" w:color="auto"/>
                <w:bottom w:val="none" w:sz="0" w:space="0" w:color="auto"/>
                <w:right w:val="none" w:sz="0" w:space="0" w:color="auto"/>
              </w:divBdr>
            </w:div>
          </w:divsChild>
        </w:div>
        <w:div w:id="1022706719">
          <w:marLeft w:val="0"/>
          <w:marRight w:val="0"/>
          <w:marTop w:val="120"/>
          <w:marBottom w:val="0"/>
          <w:divBdr>
            <w:top w:val="none" w:sz="0" w:space="0" w:color="auto"/>
            <w:left w:val="none" w:sz="0" w:space="0" w:color="auto"/>
            <w:bottom w:val="none" w:sz="0" w:space="0" w:color="auto"/>
            <w:right w:val="none" w:sz="0" w:space="0" w:color="auto"/>
          </w:divBdr>
          <w:divsChild>
            <w:div w:id="1365789296">
              <w:marLeft w:val="0"/>
              <w:marRight w:val="0"/>
              <w:marTop w:val="0"/>
              <w:marBottom w:val="0"/>
              <w:divBdr>
                <w:top w:val="none" w:sz="0" w:space="0" w:color="auto"/>
                <w:left w:val="none" w:sz="0" w:space="0" w:color="auto"/>
                <w:bottom w:val="none" w:sz="0" w:space="0" w:color="auto"/>
                <w:right w:val="none" w:sz="0" w:space="0" w:color="auto"/>
              </w:divBdr>
            </w:div>
          </w:divsChild>
        </w:div>
        <w:div w:id="1406565036">
          <w:marLeft w:val="0"/>
          <w:marRight w:val="0"/>
          <w:marTop w:val="120"/>
          <w:marBottom w:val="0"/>
          <w:divBdr>
            <w:top w:val="none" w:sz="0" w:space="0" w:color="auto"/>
            <w:left w:val="none" w:sz="0" w:space="0" w:color="auto"/>
            <w:bottom w:val="none" w:sz="0" w:space="0" w:color="auto"/>
            <w:right w:val="none" w:sz="0" w:space="0" w:color="auto"/>
          </w:divBdr>
          <w:divsChild>
            <w:div w:id="2072148139">
              <w:marLeft w:val="0"/>
              <w:marRight w:val="0"/>
              <w:marTop w:val="0"/>
              <w:marBottom w:val="0"/>
              <w:divBdr>
                <w:top w:val="none" w:sz="0" w:space="0" w:color="auto"/>
                <w:left w:val="none" w:sz="0" w:space="0" w:color="auto"/>
                <w:bottom w:val="none" w:sz="0" w:space="0" w:color="auto"/>
                <w:right w:val="none" w:sz="0" w:space="0" w:color="auto"/>
              </w:divBdr>
            </w:div>
          </w:divsChild>
        </w:div>
        <w:div w:id="1400639380">
          <w:marLeft w:val="0"/>
          <w:marRight w:val="0"/>
          <w:marTop w:val="120"/>
          <w:marBottom w:val="0"/>
          <w:divBdr>
            <w:top w:val="none" w:sz="0" w:space="0" w:color="auto"/>
            <w:left w:val="none" w:sz="0" w:space="0" w:color="auto"/>
            <w:bottom w:val="none" w:sz="0" w:space="0" w:color="auto"/>
            <w:right w:val="none" w:sz="0" w:space="0" w:color="auto"/>
          </w:divBdr>
          <w:divsChild>
            <w:div w:id="989940503">
              <w:marLeft w:val="0"/>
              <w:marRight w:val="0"/>
              <w:marTop w:val="0"/>
              <w:marBottom w:val="0"/>
              <w:divBdr>
                <w:top w:val="none" w:sz="0" w:space="0" w:color="auto"/>
                <w:left w:val="none" w:sz="0" w:space="0" w:color="auto"/>
                <w:bottom w:val="none" w:sz="0" w:space="0" w:color="auto"/>
                <w:right w:val="none" w:sz="0" w:space="0" w:color="auto"/>
              </w:divBdr>
            </w:div>
          </w:divsChild>
        </w:div>
        <w:div w:id="790440013">
          <w:marLeft w:val="0"/>
          <w:marRight w:val="0"/>
          <w:marTop w:val="120"/>
          <w:marBottom w:val="0"/>
          <w:divBdr>
            <w:top w:val="none" w:sz="0" w:space="0" w:color="auto"/>
            <w:left w:val="none" w:sz="0" w:space="0" w:color="auto"/>
            <w:bottom w:val="none" w:sz="0" w:space="0" w:color="auto"/>
            <w:right w:val="none" w:sz="0" w:space="0" w:color="auto"/>
          </w:divBdr>
          <w:divsChild>
            <w:div w:id="484395174">
              <w:marLeft w:val="0"/>
              <w:marRight w:val="0"/>
              <w:marTop w:val="0"/>
              <w:marBottom w:val="0"/>
              <w:divBdr>
                <w:top w:val="none" w:sz="0" w:space="0" w:color="auto"/>
                <w:left w:val="none" w:sz="0" w:space="0" w:color="auto"/>
                <w:bottom w:val="none" w:sz="0" w:space="0" w:color="auto"/>
                <w:right w:val="none" w:sz="0" w:space="0" w:color="auto"/>
              </w:divBdr>
            </w:div>
          </w:divsChild>
        </w:div>
        <w:div w:id="492067736">
          <w:marLeft w:val="0"/>
          <w:marRight w:val="0"/>
          <w:marTop w:val="120"/>
          <w:marBottom w:val="0"/>
          <w:divBdr>
            <w:top w:val="none" w:sz="0" w:space="0" w:color="auto"/>
            <w:left w:val="none" w:sz="0" w:space="0" w:color="auto"/>
            <w:bottom w:val="none" w:sz="0" w:space="0" w:color="auto"/>
            <w:right w:val="none" w:sz="0" w:space="0" w:color="auto"/>
          </w:divBdr>
          <w:divsChild>
            <w:div w:id="73932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159226">
      <w:bodyDiv w:val="1"/>
      <w:marLeft w:val="0"/>
      <w:marRight w:val="0"/>
      <w:marTop w:val="0"/>
      <w:marBottom w:val="0"/>
      <w:divBdr>
        <w:top w:val="none" w:sz="0" w:space="0" w:color="auto"/>
        <w:left w:val="none" w:sz="0" w:space="0" w:color="auto"/>
        <w:bottom w:val="none" w:sz="0" w:space="0" w:color="auto"/>
        <w:right w:val="none" w:sz="0" w:space="0" w:color="auto"/>
      </w:divBdr>
      <w:divsChild>
        <w:div w:id="31927537">
          <w:marLeft w:val="0"/>
          <w:marRight w:val="0"/>
          <w:marTop w:val="0"/>
          <w:marBottom w:val="0"/>
          <w:divBdr>
            <w:top w:val="none" w:sz="0" w:space="0" w:color="auto"/>
            <w:left w:val="none" w:sz="0" w:space="0" w:color="auto"/>
            <w:bottom w:val="none" w:sz="0" w:space="0" w:color="auto"/>
            <w:right w:val="none" w:sz="0" w:space="0" w:color="auto"/>
          </w:divBdr>
        </w:div>
        <w:div w:id="401828896">
          <w:marLeft w:val="0"/>
          <w:marRight w:val="0"/>
          <w:marTop w:val="120"/>
          <w:marBottom w:val="0"/>
          <w:divBdr>
            <w:top w:val="none" w:sz="0" w:space="0" w:color="auto"/>
            <w:left w:val="none" w:sz="0" w:space="0" w:color="auto"/>
            <w:bottom w:val="none" w:sz="0" w:space="0" w:color="auto"/>
            <w:right w:val="none" w:sz="0" w:space="0" w:color="auto"/>
          </w:divBdr>
          <w:divsChild>
            <w:div w:id="554508147">
              <w:marLeft w:val="0"/>
              <w:marRight w:val="0"/>
              <w:marTop w:val="0"/>
              <w:marBottom w:val="0"/>
              <w:divBdr>
                <w:top w:val="none" w:sz="0" w:space="0" w:color="auto"/>
                <w:left w:val="none" w:sz="0" w:space="0" w:color="auto"/>
                <w:bottom w:val="none" w:sz="0" w:space="0" w:color="auto"/>
                <w:right w:val="none" w:sz="0" w:space="0" w:color="auto"/>
              </w:divBdr>
            </w:div>
            <w:div w:id="516386324">
              <w:marLeft w:val="0"/>
              <w:marRight w:val="0"/>
              <w:marTop w:val="0"/>
              <w:marBottom w:val="0"/>
              <w:divBdr>
                <w:top w:val="none" w:sz="0" w:space="0" w:color="auto"/>
                <w:left w:val="none" w:sz="0" w:space="0" w:color="auto"/>
                <w:bottom w:val="none" w:sz="0" w:space="0" w:color="auto"/>
                <w:right w:val="none" w:sz="0" w:space="0" w:color="auto"/>
              </w:divBdr>
            </w:div>
          </w:divsChild>
        </w:div>
        <w:div w:id="1759715880">
          <w:marLeft w:val="0"/>
          <w:marRight w:val="0"/>
          <w:marTop w:val="120"/>
          <w:marBottom w:val="0"/>
          <w:divBdr>
            <w:top w:val="none" w:sz="0" w:space="0" w:color="auto"/>
            <w:left w:val="none" w:sz="0" w:space="0" w:color="auto"/>
            <w:bottom w:val="none" w:sz="0" w:space="0" w:color="auto"/>
            <w:right w:val="none" w:sz="0" w:space="0" w:color="auto"/>
          </w:divBdr>
          <w:divsChild>
            <w:div w:id="493109449">
              <w:marLeft w:val="0"/>
              <w:marRight w:val="0"/>
              <w:marTop w:val="0"/>
              <w:marBottom w:val="0"/>
              <w:divBdr>
                <w:top w:val="none" w:sz="0" w:space="0" w:color="auto"/>
                <w:left w:val="none" w:sz="0" w:space="0" w:color="auto"/>
                <w:bottom w:val="none" w:sz="0" w:space="0" w:color="auto"/>
                <w:right w:val="none" w:sz="0" w:space="0" w:color="auto"/>
              </w:divBdr>
            </w:div>
          </w:divsChild>
        </w:div>
        <w:div w:id="2117676692">
          <w:marLeft w:val="0"/>
          <w:marRight w:val="0"/>
          <w:marTop w:val="120"/>
          <w:marBottom w:val="0"/>
          <w:divBdr>
            <w:top w:val="none" w:sz="0" w:space="0" w:color="auto"/>
            <w:left w:val="none" w:sz="0" w:space="0" w:color="auto"/>
            <w:bottom w:val="none" w:sz="0" w:space="0" w:color="auto"/>
            <w:right w:val="none" w:sz="0" w:space="0" w:color="auto"/>
          </w:divBdr>
          <w:divsChild>
            <w:div w:id="21019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047058">
      <w:bodyDiv w:val="1"/>
      <w:marLeft w:val="0"/>
      <w:marRight w:val="0"/>
      <w:marTop w:val="0"/>
      <w:marBottom w:val="0"/>
      <w:divBdr>
        <w:top w:val="none" w:sz="0" w:space="0" w:color="auto"/>
        <w:left w:val="none" w:sz="0" w:space="0" w:color="auto"/>
        <w:bottom w:val="none" w:sz="0" w:space="0" w:color="auto"/>
        <w:right w:val="none" w:sz="0" w:space="0" w:color="auto"/>
      </w:divBdr>
      <w:divsChild>
        <w:div w:id="1810514750">
          <w:marLeft w:val="0"/>
          <w:marRight w:val="0"/>
          <w:marTop w:val="0"/>
          <w:marBottom w:val="0"/>
          <w:divBdr>
            <w:top w:val="none" w:sz="0" w:space="0" w:color="auto"/>
            <w:left w:val="none" w:sz="0" w:space="0" w:color="auto"/>
            <w:bottom w:val="none" w:sz="0" w:space="0" w:color="auto"/>
            <w:right w:val="none" w:sz="0" w:space="0" w:color="auto"/>
          </w:divBdr>
        </w:div>
        <w:div w:id="838542168">
          <w:marLeft w:val="0"/>
          <w:marRight w:val="0"/>
          <w:marTop w:val="120"/>
          <w:marBottom w:val="0"/>
          <w:divBdr>
            <w:top w:val="none" w:sz="0" w:space="0" w:color="auto"/>
            <w:left w:val="none" w:sz="0" w:space="0" w:color="auto"/>
            <w:bottom w:val="none" w:sz="0" w:space="0" w:color="auto"/>
            <w:right w:val="none" w:sz="0" w:space="0" w:color="auto"/>
          </w:divBdr>
          <w:divsChild>
            <w:div w:id="1040319279">
              <w:marLeft w:val="0"/>
              <w:marRight w:val="0"/>
              <w:marTop w:val="0"/>
              <w:marBottom w:val="0"/>
              <w:divBdr>
                <w:top w:val="none" w:sz="0" w:space="0" w:color="auto"/>
                <w:left w:val="none" w:sz="0" w:space="0" w:color="auto"/>
                <w:bottom w:val="none" w:sz="0" w:space="0" w:color="auto"/>
                <w:right w:val="none" w:sz="0" w:space="0" w:color="auto"/>
              </w:divBdr>
            </w:div>
          </w:divsChild>
        </w:div>
        <w:div w:id="719940844">
          <w:marLeft w:val="0"/>
          <w:marRight w:val="0"/>
          <w:marTop w:val="120"/>
          <w:marBottom w:val="0"/>
          <w:divBdr>
            <w:top w:val="none" w:sz="0" w:space="0" w:color="auto"/>
            <w:left w:val="none" w:sz="0" w:space="0" w:color="auto"/>
            <w:bottom w:val="none" w:sz="0" w:space="0" w:color="auto"/>
            <w:right w:val="none" w:sz="0" w:space="0" w:color="auto"/>
          </w:divBdr>
          <w:divsChild>
            <w:div w:id="2035181226">
              <w:marLeft w:val="0"/>
              <w:marRight w:val="0"/>
              <w:marTop w:val="0"/>
              <w:marBottom w:val="0"/>
              <w:divBdr>
                <w:top w:val="none" w:sz="0" w:space="0" w:color="auto"/>
                <w:left w:val="none" w:sz="0" w:space="0" w:color="auto"/>
                <w:bottom w:val="none" w:sz="0" w:space="0" w:color="auto"/>
                <w:right w:val="none" w:sz="0" w:space="0" w:color="auto"/>
              </w:divBdr>
            </w:div>
          </w:divsChild>
        </w:div>
        <w:div w:id="1093167630">
          <w:marLeft w:val="0"/>
          <w:marRight w:val="0"/>
          <w:marTop w:val="120"/>
          <w:marBottom w:val="0"/>
          <w:divBdr>
            <w:top w:val="none" w:sz="0" w:space="0" w:color="auto"/>
            <w:left w:val="none" w:sz="0" w:space="0" w:color="auto"/>
            <w:bottom w:val="none" w:sz="0" w:space="0" w:color="auto"/>
            <w:right w:val="none" w:sz="0" w:space="0" w:color="auto"/>
          </w:divBdr>
          <w:divsChild>
            <w:div w:id="1190411663">
              <w:marLeft w:val="0"/>
              <w:marRight w:val="0"/>
              <w:marTop w:val="0"/>
              <w:marBottom w:val="0"/>
              <w:divBdr>
                <w:top w:val="none" w:sz="0" w:space="0" w:color="auto"/>
                <w:left w:val="none" w:sz="0" w:space="0" w:color="auto"/>
                <w:bottom w:val="none" w:sz="0" w:space="0" w:color="auto"/>
                <w:right w:val="none" w:sz="0" w:space="0" w:color="auto"/>
              </w:divBdr>
            </w:div>
          </w:divsChild>
        </w:div>
        <w:div w:id="528184639">
          <w:marLeft w:val="0"/>
          <w:marRight w:val="0"/>
          <w:marTop w:val="120"/>
          <w:marBottom w:val="0"/>
          <w:divBdr>
            <w:top w:val="none" w:sz="0" w:space="0" w:color="auto"/>
            <w:left w:val="none" w:sz="0" w:space="0" w:color="auto"/>
            <w:bottom w:val="none" w:sz="0" w:space="0" w:color="auto"/>
            <w:right w:val="none" w:sz="0" w:space="0" w:color="auto"/>
          </w:divBdr>
          <w:divsChild>
            <w:div w:id="1268737449">
              <w:marLeft w:val="0"/>
              <w:marRight w:val="0"/>
              <w:marTop w:val="0"/>
              <w:marBottom w:val="0"/>
              <w:divBdr>
                <w:top w:val="none" w:sz="0" w:space="0" w:color="auto"/>
                <w:left w:val="none" w:sz="0" w:space="0" w:color="auto"/>
                <w:bottom w:val="none" w:sz="0" w:space="0" w:color="auto"/>
                <w:right w:val="none" w:sz="0" w:space="0" w:color="auto"/>
              </w:divBdr>
            </w:div>
          </w:divsChild>
        </w:div>
        <w:div w:id="767655113">
          <w:marLeft w:val="0"/>
          <w:marRight w:val="0"/>
          <w:marTop w:val="120"/>
          <w:marBottom w:val="0"/>
          <w:divBdr>
            <w:top w:val="none" w:sz="0" w:space="0" w:color="auto"/>
            <w:left w:val="none" w:sz="0" w:space="0" w:color="auto"/>
            <w:bottom w:val="none" w:sz="0" w:space="0" w:color="auto"/>
            <w:right w:val="none" w:sz="0" w:space="0" w:color="auto"/>
          </w:divBdr>
          <w:divsChild>
            <w:div w:id="784152731">
              <w:marLeft w:val="0"/>
              <w:marRight w:val="0"/>
              <w:marTop w:val="0"/>
              <w:marBottom w:val="0"/>
              <w:divBdr>
                <w:top w:val="none" w:sz="0" w:space="0" w:color="auto"/>
                <w:left w:val="none" w:sz="0" w:space="0" w:color="auto"/>
                <w:bottom w:val="none" w:sz="0" w:space="0" w:color="auto"/>
                <w:right w:val="none" w:sz="0" w:space="0" w:color="auto"/>
              </w:divBdr>
            </w:div>
          </w:divsChild>
        </w:div>
        <w:div w:id="1036396533">
          <w:marLeft w:val="0"/>
          <w:marRight w:val="0"/>
          <w:marTop w:val="120"/>
          <w:marBottom w:val="0"/>
          <w:divBdr>
            <w:top w:val="none" w:sz="0" w:space="0" w:color="auto"/>
            <w:left w:val="none" w:sz="0" w:space="0" w:color="auto"/>
            <w:bottom w:val="none" w:sz="0" w:space="0" w:color="auto"/>
            <w:right w:val="none" w:sz="0" w:space="0" w:color="auto"/>
          </w:divBdr>
          <w:divsChild>
            <w:div w:id="125574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sChild>
        <w:div w:id="1203516366">
          <w:marLeft w:val="0"/>
          <w:marRight w:val="0"/>
          <w:marTop w:val="0"/>
          <w:marBottom w:val="0"/>
          <w:divBdr>
            <w:top w:val="none" w:sz="0" w:space="0" w:color="auto"/>
            <w:left w:val="none" w:sz="0" w:space="0" w:color="auto"/>
            <w:bottom w:val="none" w:sz="0" w:space="0" w:color="auto"/>
            <w:right w:val="none" w:sz="0" w:space="0" w:color="auto"/>
          </w:divBdr>
          <w:divsChild>
            <w:div w:id="885263733">
              <w:marLeft w:val="0"/>
              <w:marRight w:val="0"/>
              <w:marTop w:val="0"/>
              <w:marBottom w:val="0"/>
              <w:divBdr>
                <w:top w:val="none" w:sz="0" w:space="0" w:color="auto"/>
                <w:left w:val="none" w:sz="0" w:space="0" w:color="auto"/>
                <w:bottom w:val="none" w:sz="0" w:space="0" w:color="auto"/>
                <w:right w:val="none" w:sz="0" w:space="0" w:color="auto"/>
              </w:divBdr>
            </w:div>
          </w:divsChild>
        </w:div>
        <w:div w:id="1420902427">
          <w:marLeft w:val="0"/>
          <w:marRight w:val="0"/>
          <w:marTop w:val="120"/>
          <w:marBottom w:val="0"/>
          <w:divBdr>
            <w:top w:val="none" w:sz="0" w:space="0" w:color="auto"/>
            <w:left w:val="none" w:sz="0" w:space="0" w:color="auto"/>
            <w:bottom w:val="none" w:sz="0" w:space="0" w:color="auto"/>
            <w:right w:val="none" w:sz="0" w:space="0" w:color="auto"/>
          </w:divBdr>
          <w:divsChild>
            <w:div w:id="1864781882">
              <w:marLeft w:val="0"/>
              <w:marRight w:val="0"/>
              <w:marTop w:val="0"/>
              <w:marBottom w:val="0"/>
              <w:divBdr>
                <w:top w:val="none" w:sz="0" w:space="0" w:color="auto"/>
                <w:left w:val="none" w:sz="0" w:space="0" w:color="auto"/>
                <w:bottom w:val="none" w:sz="0" w:space="0" w:color="auto"/>
                <w:right w:val="none" w:sz="0" w:space="0" w:color="auto"/>
              </w:divBdr>
            </w:div>
          </w:divsChild>
        </w:div>
        <w:div w:id="861942300">
          <w:marLeft w:val="0"/>
          <w:marRight w:val="0"/>
          <w:marTop w:val="120"/>
          <w:marBottom w:val="0"/>
          <w:divBdr>
            <w:top w:val="none" w:sz="0" w:space="0" w:color="auto"/>
            <w:left w:val="none" w:sz="0" w:space="0" w:color="auto"/>
            <w:bottom w:val="none" w:sz="0" w:space="0" w:color="auto"/>
            <w:right w:val="none" w:sz="0" w:space="0" w:color="auto"/>
          </w:divBdr>
          <w:divsChild>
            <w:div w:id="14053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5164">
      <w:bodyDiv w:val="1"/>
      <w:marLeft w:val="0"/>
      <w:marRight w:val="0"/>
      <w:marTop w:val="0"/>
      <w:marBottom w:val="0"/>
      <w:divBdr>
        <w:top w:val="none" w:sz="0" w:space="0" w:color="auto"/>
        <w:left w:val="none" w:sz="0" w:space="0" w:color="auto"/>
        <w:bottom w:val="none" w:sz="0" w:space="0" w:color="auto"/>
        <w:right w:val="none" w:sz="0" w:space="0" w:color="auto"/>
      </w:divBdr>
      <w:divsChild>
        <w:div w:id="129786032">
          <w:marLeft w:val="0"/>
          <w:marRight w:val="0"/>
          <w:marTop w:val="0"/>
          <w:marBottom w:val="0"/>
          <w:divBdr>
            <w:top w:val="none" w:sz="0" w:space="0" w:color="auto"/>
            <w:left w:val="none" w:sz="0" w:space="0" w:color="auto"/>
            <w:bottom w:val="none" w:sz="0" w:space="0" w:color="auto"/>
            <w:right w:val="none" w:sz="0" w:space="0" w:color="auto"/>
          </w:divBdr>
        </w:div>
        <w:div w:id="629358924">
          <w:marLeft w:val="0"/>
          <w:marRight w:val="0"/>
          <w:marTop w:val="120"/>
          <w:marBottom w:val="0"/>
          <w:divBdr>
            <w:top w:val="none" w:sz="0" w:space="0" w:color="auto"/>
            <w:left w:val="none" w:sz="0" w:space="0" w:color="auto"/>
            <w:bottom w:val="none" w:sz="0" w:space="0" w:color="auto"/>
            <w:right w:val="none" w:sz="0" w:space="0" w:color="auto"/>
          </w:divBdr>
          <w:divsChild>
            <w:div w:id="2011133975">
              <w:marLeft w:val="0"/>
              <w:marRight w:val="0"/>
              <w:marTop w:val="0"/>
              <w:marBottom w:val="0"/>
              <w:divBdr>
                <w:top w:val="none" w:sz="0" w:space="0" w:color="auto"/>
                <w:left w:val="none" w:sz="0" w:space="0" w:color="auto"/>
                <w:bottom w:val="none" w:sz="0" w:space="0" w:color="auto"/>
                <w:right w:val="none" w:sz="0" w:space="0" w:color="auto"/>
              </w:divBdr>
            </w:div>
          </w:divsChild>
        </w:div>
        <w:div w:id="1048725569">
          <w:marLeft w:val="0"/>
          <w:marRight w:val="0"/>
          <w:marTop w:val="120"/>
          <w:marBottom w:val="0"/>
          <w:divBdr>
            <w:top w:val="none" w:sz="0" w:space="0" w:color="auto"/>
            <w:left w:val="none" w:sz="0" w:space="0" w:color="auto"/>
            <w:bottom w:val="none" w:sz="0" w:space="0" w:color="auto"/>
            <w:right w:val="none" w:sz="0" w:space="0" w:color="auto"/>
          </w:divBdr>
          <w:divsChild>
            <w:div w:id="223957656">
              <w:marLeft w:val="0"/>
              <w:marRight w:val="0"/>
              <w:marTop w:val="0"/>
              <w:marBottom w:val="0"/>
              <w:divBdr>
                <w:top w:val="none" w:sz="0" w:space="0" w:color="auto"/>
                <w:left w:val="none" w:sz="0" w:space="0" w:color="auto"/>
                <w:bottom w:val="none" w:sz="0" w:space="0" w:color="auto"/>
                <w:right w:val="none" w:sz="0" w:space="0" w:color="auto"/>
              </w:divBdr>
            </w:div>
          </w:divsChild>
        </w:div>
        <w:div w:id="992562056">
          <w:marLeft w:val="0"/>
          <w:marRight w:val="0"/>
          <w:marTop w:val="120"/>
          <w:marBottom w:val="0"/>
          <w:divBdr>
            <w:top w:val="none" w:sz="0" w:space="0" w:color="auto"/>
            <w:left w:val="none" w:sz="0" w:space="0" w:color="auto"/>
            <w:bottom w:val="none" w:sz="0" w:space="0" w:color="auto"/>
            <w:right w:val="none" w:sz="0" w:space="0" w:color="auto"/>
          </w:divBdr>
          <w:divsChild>
            <w:div w:id="228150325">
              <w:marLeft w:val="0"/>
              <w:marRight w:val="0"/>
              <w:marTop w:val="0"/>
              <w:marBottom w:val="0"/>
              <w:divBdr>
                <w:top w:val="none" w:sz="0" w:space="0" w:color="auto"/>
                <w:left w:val="none" w:sz="0" w:space="0" w:color="auto"/>
                <w:bottom w:val="none" w:sz="0" w:space="0" w:color="auto"/>
                <w:right w:val="none" w:sz="0" w:space="0" w:color="auto"/>
              </w:divBdr>
            </w:div>
          </w:divsChild>
        </w:div>
        <w:div w:id="327290123">
          <w:marLeft w:val="0"/>
          <w:marRight w:val="0"/>
          <w:marTop w:val="120"/>
          <w:marBottom w:val="0"/>
          <w:divBdr>
            <w:top w:val="none" w:sz="0" w:space="0" w:color="auto"/>
            <w:left w:val="none" w:sz="0" w:space="0" w:color="auto"/>
            <w:bottom w:val="none" w:sz="0" w:space="0" w:color="auto"/>
            <w:right w:val="none" w:sz="0" w:space="0" w:color="auto"/>
          </w:divBdr>
          <w:divsChild>
            <w:div w:id="883178567">
              <w:marLeft w:val="0"/>
              <w:marRight w:val="0"/>
              <w:marTop w:val="0"/>
              <w:marBottom w:val="0"/>
              <w:divBdr>
                <w:top w:val="none" w:sz="0" w:space="0" w:color="auto"/>
                <w:left w:val="none" w:sz="0" w:space="0" w:color="auto"/>
                <w:bottom w:val="none" w:sz="0" w:space="0" w:color="auto"/>
                <w:right w:val="none" w:sz="0" w:space="0" w:color="auto"/>
              </w:divBdr>
            </w:div>
          </w:divsChild>
        </w:div>
        <w:div w:id="1332172366">
          <w:marLeft w:val="0"/>
          <w:marRight w:val="0"/>
          <w:marTop w:val="120"/>
          <w:marBottom w:val="0"/>
          <w:divBdr>
            <w:top w:val="none" w:sz="0" w:space="0" w:color="auto"/>
            <w:left w:val="none" w:sz="0" w:space="0" w:color="auto"/>
            <w:bottom w:val="none" w:sz="0" w:space="0" w:color="auto"/>
            <w:right w:val="none" w:sz="0" w:space="0" w:color="auto"/>
          </w:divBdr>
          <w:divsChild>
            <w:div w:id="2060981939">
              <w:marLeft w:val="0"/>
              <w:marRight w:val="0"/>
              <w:marTop w:val="0"/>
              <w:marBottom w:val="0"/>
              <w:divBdr>
                <w:top w:val="none" w:sz="0" w:space="0" w:color="auto"/>
                <w:left w:val="none" w:sz="0" w:space="0" w:color="auto"/>
                <w:bottom w:val="none" w:sz="0" w:space="0" w:color="auto"/>
                <w:right w:val="none" w:sz="0" w:space="0" w:color="auto"/>
              </w:divBdr>
            </w:div>
          </w:divsChild>
        </w:div>
        <w:div w:id="2079329358">
          <w:marLeft w:val="0"/>
          <w:marRight w:val="0"/>
          <w:marTop w:val="120"/>
          <w:marBottom w:val="0"/>
          <w:divBdr>
            <w:top w:val="none" w:sz="0" w:space="0" w:color="auto"/>
            <w:left w:val="none" w:sz="0" w:space="0" w:color="auto"/>
            <w:bottom w:val="none" w:sz="0" w:space="0" w:color="auto"/>
            <w:right w:val="none" w:sz="0" w:space="0" w:color="auto"/>
          </w:divBdr>
          <w:divsChild>
            <w:div w:id="14041025">
              <w:marLeft w:val="0"/>
              <w:marRight w:val="0"/>
              <w:marTop w:val="0"/>
              <w:marBottom w:val="0"/>
              <w:divBdr>
                <w:top w:val="none" w:sz="0" w:space="0" w:color="auto"/>
                <w:left w:val="none" w:sz="0" w:space="0" w:color="auto"/>
                <w:bottom w:val="none" w:sz="0" w:space="0" w:color="auto"/>
                <w:right w:val="none" w:sz="0" w:space="0" w:color="auto"/>
              </w:divBdr>
            </w:div>
          </w:divsChild>
        </w:div>
        <w:div w:id="144469467">
          <w:marLeft w:val="0"/>
          <w:marRight w:val="0"/>
          <w:marTop w:val="120"/>
          <w:marBottom w:val="0"/>
          <w:divBdr>
            <w:top w:val="none" w:sz="0" w:space="0" w:color="auto"/>
            <w:left w:val="none" w:sz="0" w:space="0" w:color="auto"/>
            <w:bottom w:val="none" w:sz="0" w:space="0" w:color="auto"/>
            <w:right w:val="none" w:sz="0" w:space="0" w:color="auto"/>
          </w:divBdr>
          <w:divsChild>
            <w:div w:id="179273317">
              <w:marLeft w:val="0"/>
              <w:marRight w:val="0"/>
              <w:marTop w:val="0"/>
              <w:marBottom w:val="0"/>
              <w:divBdr>
                <w:top w:val="none" w:sz="0" w:space="0" w:color="auto"/>
                <w:left w:val="none" w:sz="0" w:space="0" w:color="auto"/>
                <w:bottom w:val="none" w:sz="0" w:space="0" w:color="auto"/>
                <w:right w:val="none" w:sz="0" w:space="0" w:color="auto"/>
              </w:divBdr>
            </w:div>
          </w:divsChild>
        </w:div>
        <w:div w:id="1161506420">
          <w:marLeft w:val="0"/>
          <w:marRight w:val="0"/>
          <w:marTop w:val="120"/>
          <w:marBottom w:val="0"/>
          <w:divBdr>
            <w:top w:val="none" w:sz="0" w:space="0" w:color="auto"/>
            <w:left w:val="none" w:sz="0" w:space="0" w:color="auto"/>
            <w:bottom w:val="none" w:sz="0" w:space="0" w:color="auto"/>
            <w:right w:val="none" w:sz="0" w:space="0" w:color="auto"/>
          </w:divBdr>
          <w:divsChild>
            <w:div w:id="459036183">
              <w:marLeft w:val="0"/>
              <w:marRight w:val="0"/>
              <w:marTop w:val="0"/>
              <w:marBottom w:val="0"/>
              <w:divBdr>
                <w:top w:val="none" w:sz="0" w:space="0" w:color="auto"/>
                <w:left w:val="none" w:sz="0" w:space="0" w:color="auto"/>
                <w:bottom w:val="none" w:sz="0" w:space="0" w:color="auto"/>
                <w:right w:val="none" w:sz="0" w:space="0" w:color="auto"/>
              </w:divBdr>
            </w:div>
          </w:divsChild>
        </w:div>
        <w:div w:id="167644962">
          <w:marLeft w:val="0"/>
          <w:marRight w:val="0"/>
          <w:marTop w:val="120"/>
          <w:marBottom w:val="0"/>
          <w:divBdr>
            <w:top w:val="none" w:sz="0" w:space="0" w:color="auto"/>
            <w:left w:val="none" w:sz="0" w:space="0" w:color="auto"/>
            <w:bottom w:val="none" w:sz="0" w:space="0" w:color="auto"/>
            <w:right w:val="none" w:sz="0" w:space="0" w:color="auto"/>
          </w:divBdr>
          <w:divsChild>
            <w:div w:id="925267783">
              <w:marLeft w:val="0"/>
              <w:marRight w:val="0"/>
              <w:marTop w:val="0"/>
              <w:marBottom w:val="0"/>
              <w:divBdr>
                <w:top w:val="none" w:sz="0" w:space="0" w:color="auto"/>
                <w:left w:val="none" w:sz="0" w:space="0" w:color="auto"/>
                <w:bottom w:val="none" w:sz="0" w:space="0" w:color="auto"/>
                <w:right w:val="none" w:sz="0" w:space="0" w:color="auto"/>
              </w:divBdr>
            </w:div>
          </w:divsChild>
        </w:div>
        <w:div w:id="1447044831">
          <w:marLeft w:val="0"/>
          <w:marRight w:val="0"/>
          <w:marTop w:val="120"/>
          <w:marBottom w:val="0"/>
          <w:divBdr>
            <w:top w:val="none" w:sz="0" w:space="0" w:color="auto"/>
            <w:left w:val="none" w:sz="0" w:space="0" w:color="auto"/>
            <w:bottom w:val="none" w:sz="0" w:space="0" w:color="auto"/>
            <w:right w:val="none" w:sz="0" w:space="0" w:color="auto"/>
          </w:divBdr>
          <w:divsChild>
            <w:div w:id="700740565">
              <w:marLeft w:val="0"/>
              <w:marRight w:val="0"/>
              <w:marTop w:val="0"/>
              <w:marBottom w:val="0"/>
              <w:divBdr>
                <w:top w:val="none" w:sz="0" w:space="0" w:color="auto"/>
                <w:left w:val="none" w:sz="0" w:space="0" w:color="auto"/>
                <w:bottom w:val="none" w:sz="0" w:space="0" w:color="auto"/>
                <w:right w:val="none" w:sz="0" w:space="0" w:color="auto"/>
              </w:divBdr>
            </w:div>
          </w:divsChild>
        </w:div>
        <w:div w:id="2035615558">
          <w:marLeft w:val="0"/>
          <w:marRight w:val="0"/>
          <w:marTop w:val="120"/>
          <w:marBottom w:val="0"/>
          <w:divBdr>
            <w:top w:val="none" w:sz="0" w:space="0" w:color="auto"/>
            <w:left w:val="none" w:sz="0" w:space="0" w:color="auto"/>
            <w:bottom w:val="none" w:sz="0" w:space="0" w:color="auto"/>
            <w:right w:val="none" w:sz="0" w:space="0" w:color="auto"/>
          </w:divBdr>
          <w:divsChild>
            <w:div w:id="1561675067">
              <w:marLeft w:val="0"/>
              <w:marRight w:val="0"/>
              <w:marTop w:val="0"/>
              <w:marBottom w:val="0"/>
              <w:divBdr>
                <w:top w:val="none" w:sz="0" w:space="0" w:color="auto"/>
                <w:left w:val="none" w:sz="0" w:space="0" w:color="auto"/>
                <w:bottom w:val="none" w:sz="0" w:space="0" w:color="auto"/>
                <w:right w:val="none" w:sz="0" w:space="0" w:color="auto"/>
              </w:divBdr>
            </w:div>
          </w:divsChild>
        </w:div>
        <w:div w:id="853496807">
          <w:marLeft w:val="0"/>
          <w:marRight w:val="0"/>
          <w:marTop w:val="120"/>
          <w:marBottom w:val="0"/>
          <w:divBdr>
            <w:top w:val="none" w:sz="0" w:space="0" w:color="auto"/>
            <w:left w:val="none" w:sz="0" w:space="0" w:color="auto"/>
            <w:bottom w:val="none" w:sz="0" w:space="0" w:color="auto"/>
            <w:right w:val="none" w:sz="0" w:space="0" w:color="auto"/>
          </w:divBdr>
          <w:divsChild>
            <w:div w:id="41813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13361">
      <w:bodyDiv w:val="1"/>
      <w:marLeft w:val="0"/>
      <w:marRight w:val="0"/>
      <w:marTop w:val="0"/>
      <w:marBottom w:val="0"/>
      <w:divBdr>
        <w:top w:val="none" w:sz="0" w:space="0" w:color="auto"/>
        <w:left w:val="none" w:sz="0" w:space="0" w:color="auto"/>
        <w:bottom w:val="none" w:sz="0" w:space="0" w:color="auto"/>
        <w:right w:val="none" w:sz="0" w:space="0" w:color="auto"/>
      </w:divBdr>
      <w:divsChild>
        <w:div w:id="1986473641">
          <w:marLeft w:val="0"/>
          <w:marRight w:val="0"/>
          <w:marTop w:val="0"/>
          <w:marBottom w:val="0"/>
          <w:divBdr>
            <w:top w:val="none" w:sz="0" w:space="0" w:color="auto"/>
            <w:left w:val="none" w:sz="0" w:space="0" w:color="auto"/>
            <w:bottom w:val="none" w:sz="0" w:space="0" w:color="auto"/>
            <w:right w:val="none" w:sz="0" w:space="0" w:color="auto"/>
          </w:divBdr>
        </w:div>
        <w:div w:id="1629314066">
          <w:marLeft w:val="0"/>
          <w:marRight w:val="0"/>
          <w:marTop w:val="120"/>
          <w:marBottom w:val="0"/>
          <w:divBdr>
            <w:top w:val="none" w:sz="0" w:space="0" w:color="auto"/>
            <w:left w:val="none" w:sz="0" w:space="0" w:color="auto"/>
            <w:bottom w:val="none" w:sz="0" w:space="0" w:color="auto"/>
            <w:right w:val="none" w:sz="0" w:space="0" w:color="auto"/>
          </w:divBdr>
          <w:divsChild>
            <w:div w:id="369377287">
              <w:marLeft w:val="0"/>
              <w:marRight w:val="0"/>
              <w:marTop w:val="0"/>
              <w:marBottom w:val="0"/>
              <w:divBdr>
                <w:top w:val="none" w:sz="0" w:space="0" w:color="auto"/>
                <w:left w:val="none" w:sz="0" w:space="0" w:color="auto"/>
                <w:bottom w:val="none" w:sz="0" w:space="0" w:color="auto"/>
                <w:right w:val="none" w:sz="0" w:space="0" w:color="auto"/>
              </w:divBdr>
            </w:div>
          </w:divsChild>
        </w:div>
        <w:div w:id="149904455">
          <w:marLeft w:val="0"/>
          <w:marRight w:val="0"/>
          <w:marTop w:val="120"/>
          <w:marBottom w:val="0"/>
          <w:divBdr>
            <w:top w:val="none" w:sz="0" w:space="0" w:color="auto"/>
            <w:left w:val="none" w:sz="0" w:space="0" w:color="auto"/>
            <w:bottom w:val="none" w:sz="0" w:space="0" w:color="auto"/>
            <w:right w:val="none" w:sz="0" w:space="0" w:color="auto"/>
          </w:divBdr>
          <w:divsChild>
            <w:div w:id="858541335">
              <w:marLeft w:val="0"/>
              <w:marRight w:val="0"/>
              <w:marTop w:val="0"/>
              <w:marBottom w:val="0"/>
              <w:divBdr>
                <w:top w:val="none" w:sz="0" w:space="0" w:color="auto"/>
                <w:left w:val="none" w:sz="0" w:space="0" w:color="auto"/>
                <w:bottom w:val="none" w:sz="0" w:space="0" w:color="auto"/>
                <w:right w:val="none" w:sz="0" w:space="0" w:color="auto"/>
              </w:divBdr>
            </w:div>
          </w:divsChild>
        </w:div>
        <w:div w:id="1081223149">
          <w:marLeft w:val="0"/>
          <w:marRight w:val="0"/>
          <w:marTop w:val="120"/>
          <w:marBottom w:val="0"/>
          <w:divBdr>
            <w:top w:val="none" w:sz="0" w:space="0" w:color="auto"/>
            <w:left w:val="none" w:sz="0" w:space="0" w:color="auto"/>
            <w:bottom w:val="none" w:sz="0" w:space="0" w:color="auto"/>
            <w:right w:val="none" w:sz="0" w:space="0" w:color="auto"/>
          </w:divBdr>
          <w:divsChild>
            <w:div w:id="568148204">
              <w:marLeft w:val="0"/>
              <w:marRight w:val="0"/>
              <w:marTop w:val="0"/>
              <w:marBottom w:val="0"/>
              <w:divBdr>
                <w:top w:val="none" w:sz="0" w:space="0" w:color="auto"/>
                <w:left w:val="none" w:sz="0" w:space="0" w:color="auto"/>
                <w:bottom w:val="none" w:sz="0" w:space="0" w:color="auto"/>
                <w:right w:val="none" w:sz="0" w:space="0" w:color="auto"/>
              </w:divBdr>
            </w:div>
          </w:divsChild>
        </w:div>
        <w:div w:id="643196836">
          <w:marLeft w:val="0"/>
          <w:marRight w:val="0"/>
          <w:marTop w:val="120"/>
          <w:marBottom w:val="0"/>
          <w:divBdr>
            <w:top w:val="none" w:sz="0" w:space="0" w:color="auto"/>
            <w:left w:val="none" w:sz="0" w:space="0" w:color="auto"/>
            <w:bottom w:val="none" w:sz="0" w:space="0" w:color="auto"/>
            <w:right w:val="none" w:sz="0" w:space="0" w:color="auto"/>
          </w:divBdr>
          <w:divsChild>
            <w:div w:id="1366753988">
              <w:marLeft w:val="0"/>
              <w:marRight w:val="0"/>
              <w:marTop w:val="0"/>
              <w:marBottom w:val="0"/>
              <w:divBdr>
                <w:top w:val="none" w:sz="0" w:space="0" w:color="auto"/>
                <w:left w:val="none" w:sz="0" w:space="0" w:color="auto"/>
                <w:bottom w:val="none" w:sz="0" w:space="0" w:color="auto"/>
                <w:right w:val="none" w:sz="0" w:space="0" w:color="auto"/>
              </w:divBdr>
            </w:div>
          </w:divsChild>
        </w:div>
        <w:div w:id="21129107">
          <w:marLeft w:val="0"/>
          <w:marRight w:val="0"/>
          <w:marTop w:val="120"/>
          <w:marBottom w:val="0"/>
          <w:divBdr>
            <w:top w:val="none" w:sz="0" w:space="0" w:color="auto"/>
            <w:left w:val="none" w:sz="0" w:space="0" w:color="auto"/>
            <w:bottom w:val="none" w:sz="0" w:space="0" w:color="auto"/>
            <w:right w:val="none" w:sz="0" w:space="0" w:color="auto"/>
          </w:divBdr>
          <w:divsChild>
            <w:div w:id="657618198">
              <w:marLeft w:val="0"/>
              <w:marRight w:val="0"/>
              <w:marTop w:val="0"/>
              <w:marBottom w:val="0"/>
              <w:divBdr>
                <w:top w:val="none" w:sz="0" w:space="0" w:color="auto"/>
                <w:left w:val="none" w:sz="0" w:space="0" w:color="auto"/>
                <w:bottom w:val="none" w:sz="0" w:space="0" w:color="auto"/>
                <w:right w:val="none" w:sz="0" w:space="0" w:color="auto"/>
              </w:divBdr>
            </w:div>
          </w:divsChild>
        </w:div>
        <w:div w:id="369375919">
          <w:marLeft w:val="0"/>
          <w:marRight w:val="0"/>
          <w:marTop w:val="120"/>
          <w:marBottom w:val="0"/>
          <w:divBdr>
            <w:top w:val="none" w:sz="0" w:space="0" w:color="auto"/>
            <w:left w:val="none" w:sz="0" w:space="0" w:color="auto"/>
            <w:bottom w:val="none" w:sz="0" w:space="0" w:color="auto"/>
            <w:right w:val="none" w:sz="0" w:space="0" w:color="auto"/>
          </w:divBdr>
          <w:divsChild>
            <w:div w:id="334190422">
              <w:marLeft w:val="0"/>
              <w:marRight w:val="0"/>
              <w:marTop w:val="0"/>
              <w:marBottom w:val="0"/>
              <w:divBdr>
                <w:top w:val="none" w:sz="0" w:space="0" w:color="auto"/>
                <w:left w:val="none" w:sz="0" w:space="0" w:color="auto"/>
                <w:bottom w:val="none" w:sz="0" w:space="0" w:color="auto"/>
                <w:right w:val="none" w:sz="0" w:space="0" w:color="auto"/>
              </w:divBdr>
            </w:div>
          </w:divsChild>
        </w:div>
        <w:div w:id="1477911187">
          <w:marLeft w:val="0"/>
          <w:marRight w:val="0"/>
          <w:marTop w:val="120"/>
          <w:marBottom w:val="0"/>
          <w:divBdr>
            <w:top w:val="none" w:sz="0" w:space="0" w:color="auto"/>
            <w:left w:val="none" w:sz="0" w:space="0" w:color="auto"/>
            <w:bottom w:val="none" w:sz="0" w:space="0" w:color="auto"/>
            <w:right w:val="none" w:sz="0" w:space="0" w:color="auto"/>
          </w:divBdr>
          <w:divsChild>
            <w:div w:id="1467504008">
              <w:marLeft w:val="0"/>
              <w:marRight w:val="0"/>
              <w:marTop w:val="0"/>
              <w:marBottom w:val="0"/>
              <w:divBdr>
                <w:top w:val="none" w:sz="0" w:space="0" w:color="auto"/>
                <w:left w:val="none" w:sz="0" w:space="0" w:color="auto"/>
                <w:bottom w:val="none" w:sz="0" w:space="0" w:color="auto"/>
                <w:right w:val="none" w:sz="0" w:space="0" w:color="auto"/>
              </w:divBdr>
            </w:div>
          </w:divsChild>
        </w:div>
        <w:div w:id="1109159328">
          <w:marLeft w:val="0"/>
          <w:marRight w:val="0"/>
          <w:marTop w:val="120"/>
          <w:marBottom w:val="0"/>
          <w:divBdr>
            <w:top w:val="none" w:sz="0" w:space="0" w:color="auto"/>
            <w:left w:val="none" w:sz="0" w:space="0" w:color="auto"/>
            <w:bottom w:val="none" w:sz="0" w:space="0" w:color="auto"/>
            <w:right w:val="none" w:sz="0" w:space="0" w:color="auto"/>
          </w:divBdr>
          <w:divsChild>
            <w:div w:id="1809979999">
              <w:marLeft w:val="0"/>
              <w:marRight w:val="0"/>
              <w:marTop w:val="0"/>
              <w:marBottom w:val="0"/>
              <w:divBdr>
                <w:top w:val="none" w:sz="0" w:space="0" w:color="auto"/>
                <w:left w:val="none" w:sz="0" w:space="0" w:color="auto"/>
                <w:bottom w:val="none" w:sz="0" w:space="0" w:color="auto"/>
                <w:right w:val="none" w:sz="0" w:space="0" w:color="auto"/>
              </w:divBdr>
            </w:div>
          </w:divsChild>
        </w:div>
        <w:div w:id="468672445">
          <w:marLeft w:val="0"/>
          <w:marRight w:val="0"/>
          <w:marTop w:val="120"/>
          <w:marBottom w:val="0"/>
          <w:divBdr>
            <w:top w:val="none" w:sz="0" w:space="0" w:color="auto"/>
            <w:left w:val="none" w:sz="0" w:space="0" w:color="auto"/>
            <w:bottom w:val="none" w:sz="0" w:space="0" w:color="auto"/>
            <w:right w:val="none" w:sz="0" w:space="0" w:color="auto"/>
          </w:divBdr>
          <w:divsChild>
            <w:div w:id="828864361">
              <w:marLeft w:val="0"/>
              <w:marRight w:val="0"/>
              <w:marTop w:val="0"/>
              <w:marBottom w:val="0"/>
              <w:divBdr>
                <w:top w:val="none" w:sz="0" w:space="0" w:color="auto"/>
                <w:left w:val="none" w:sz="0" w:space="0" w:color="auto"/>
                <w:bottom w:val="none" w:sz="0" w:space="0" w:color="auto"/>
                <w:right w:val="none" w:sz="0" w:space="0" w:color="auto"/>
              </w:divBdr>
            </w:div>
          </w:divsChild>
        </w:div>
        <w:div w:id="641228889">
          <w:marLeft w:val="0"/>
          <w:marRight w:val="0"/>
          <w:marTop w:val="120"/>
          <w:marBottom w:val="0"/>
          <w:divBdr>
            <w:top w:val="none" w:sz="0" w:space="0" w:color="auto"/>
            <w:left w:val="none" w:sz="0" w:space="0" w:color="auto"/>
            <w:bottom w:val="none" w:sz="0" w:space="0" w:color="auto"/>
            <w:right w:val="none" w:sz="0" w:space="0" w:color="auto"/>
          </w:divBdr>
          <w:divsChild>
            <w:div w:id="1841388231">
              <w:marLeft w:val="0"/>
              <w:marRight w:val="0"/>
              <w:marTop w:val="0"/>
              <w:marBottom w:val="0"/>
              <w:divBdr>
                <w:top w:val="none" w:sz="0" w:space="0" w:color="auto"/>
                <w:left w:val="none" w:sz="0" w:space="0" w:color="auto"/>
                <w:bottom w:val="none" w:sz="0" w:space="0" w:color="auto"/>
                <w:right w:val="none" w:sz="0" w:space="0" w:color="auto"/>
              </w:divBdr>
            </w:div>
          </w:divsChild>
        </w:div>
        <w:div w:id="1813518469">
          <w:marLeft w:val="0"/>
          <w:marRight w:val="0"/>
          <w:marTop w:val="120"/>
          <w:marBottom w:val="0"/>
          <w:divBdr>
            <w:top w:val="none" w:sz="0" w:space="0" w:color="auto"/>
            <w:left w:val="none" w:sz="0" w:space="0" w:color="auto"/>
            <w:bottom w:val="none" w:sz="0" w:space="0" w:color="auto"/>
            <w:right w:val="none" w:sz="0" w:space="0" w:color="auto"/>
          </w:divBdr>
          <w:divsChild>
            <w:div w:id="1531607798">
              <w:marLeft w:val="0"/>
              <w:marRight w:val="0"/>
              <w:marTop w:val="0"/>
              <w:marBottom w:val="0"/>
              <w:divBdr>
                <w:top w:val="none" w:sz="0" w:space="0" w:color="auto"/>
                <w:left w:val="none" w:sz="0" w:space="0" w:color="auto"/>
                <w:bottom w:val="none" w:sz="0" w:space="0" w:color="auto"/>
                <w:right w:val="none" w:sz="0" w:space="0" w:color="auto"/>
              </w:divBdr>
            </w:div>
          </w:divsChild>
        </w:div>
        <w:div w:id="1820069080">
          <w:marLeft w:val="0"/>
          <w:marRight w:val="0"/>
          <w:marTop w:val="120"/>
          <w:marBottom w:val="0"/>
          <w:divBdr>
            <w:top w:val="none" w:sz="0" w:space="0" w:color="auto"/>
            <w:left w:val="none" w:sz="0" w:space="0" w:color="auto"/>
            <w:bottom w:val="none" w:sz="0" w:space="0" w:color="auto"/>
            <w:right w:val="none" w:sz="0" w:space="0" w:color="auto"/>
          </w:divBdr>
          <w:divsChild>
            <w:div w:id="919172370">
              <w:marLeft w:val="0"/>
              <w:marRight w:val="0"/>
              <w:marTop w:val="0"/>
              <w:marBottom w:val="0"/>
              <w:divBdr>
                <w:top w:val="none" w:sz="0" w:space="0" w:color="auto"/>
                <w:left w:val="none" w:sz="0" w:space="0" w:color="auto"/>
                <w:bottom w:val="none" w:sz="0" w:space="0" w:color="auto"/>
                <w:right w:val="none" w:sz="0" w:space="0" w:color="auto"/>
              </w:divBdr>
            </w:div>
          </w:divsChild>
        </w:div>
        <w:div w:id="482087000">
          <w:marLeft w:val="0"/>
          <w:marRight w:val="0"/>
          <w:marTop w:val="120"/>
          <w:marBottom w:val="0"/>
          <w:divBdr>
            <w:top w:val="none" w:sz="0" w:space="0" w:color="auto"/>
            <w:left w:val="none" w:sz="0" w:space="0" w:color="auto"/>
            <w:bottom w:val="none" w:sz="0" w:space="0" w:color="auto"/>
            <w:right w:val="none" w:sz="0" w:space="0" w:color="auto"/>
          </w:divBdr>
          <w:divsChild>
            <w:div w:id="1175848571">
              <w:marLeft w:val="0"/>
              <w:marRight w:val="0"/>
              <w:marTop w:val="0"/>
              <w:marBottom w:val="0"/>
              <w:divBdr>
                <w:top w:val="none" w:sz="0" w:space="0" w:color="auto"/>
                <w:left w:val="none" w:sz="0" w:space="0" w:color="auto"/>
                <w:bottom w:val="none" w:sz="0" w:space="0" w:color="auto"/>
                <w:right w:val="none" w:sz="0" w:space="0" w:color="auto"/>
              </w:divBdr>
            </w:div>
          </w:divsChild>
        </w:div>
        <w:div w:id="93520286">
          <w:marLeft w:val="0"/>
          <w:marRight w:val="0"/>
          <w:marTop w:val="120"/>
          <w:marBottom w:val="0"/>
          <w:divBdr>
            <w:top w:val="none" w:sz="0" w:space="0" w:color="auto"/>
            <w:left w:val="none" w:sz="0" w:space="0" w:color="auto"/>
            <w:bottom w:val="none" w:sz="0" w:space="0" w:color="auto"/>
            <w:right w:val="none" w:sz="0" w:space="0" w:color="auto"/>
          </w:divBdr>
          <w:divsChild>
            <w:div w:id="220294732">
              <w:marLeft w:val="0"/>
              <w:marRight w:val="0"/>
              <w:marTop w:val="0"/>
              <w:marBottom w:val="0"/>
              <w:divBdr>
                <w:top w:val="none" w:sz="0" w:space="0" w:color="auto"/>
                <w:left w:val="none" w:sz="0" w:space="0" w:color="auto"/>
                <w:bottom w:val="none" w:sz="0" w:space="0" w:color="auto"/>
                <w:right w:val="none" w:sz="0" w:space="0" w:color="auto"/>
              </w:divBdr>
            </w:div>
          </w:divsChild>
        </w:div>
        <w:div w:id="1262420988">
          <w:marLeft w:val="0"/>
          <w:marRight w:val="0"/>
          <w:marTop w:val="120"/>
          <w:marBottom w:val="0"/>
          <w:divBdr>
            <w:top w:val="none" w:sz="0" w:space="0" w:color="auto"/>
            <w:left w:val="none" w:sz="0" w:space="0" w:color="auto"/>
            <w:bottom w:val="none" w:sz="0" w:space="0" w:color="auto"/>
            <w:right w:val="none" w:sz="0" w:space="0" w:color="auto"/>
          </w:divBdr>
          <w:divsChild>
            <w:div w:id="91709852">
              <w:marLeft w:val="0"/>
              <w:marRight w:val="0"/>
              <w:marTop w:val="0"/>
              <w:marBottom w:val="0"/>
              <w:divBdr>
                <w:top w:val="none" w:sz="0" w:space="0" w:color="auto"/>
                <w:left w:val="none" w:sz="0" w:space="0" w:color="auto"/>
                <w:bottom w:val="none" w:sz="0" w:space="0" w:color="auto"/>
                <w:right w:val="none" w:sz="0" w:space="0" w:color="auto"/>
              </w:divBdr>
            </w:div>
          </w:divsChild>
        </w:div>
        <w:div w:id="1084259061">
          <w:marLeft w:val="0"/>
          <w:marRight w:val="0"/>
          <w:marTop w:val="120"/>
          <w:marBottom w:val="0"/>
          <w:divBdr>
            <w:top w:val="none" w:sz="0" w:space="0" w:color="auto"/>
            <w:left w:val="none" w:sz="0" w:space="0" w:color="auto"/>
            <w:bottom w:val="none" w:sz="0" w:space="0" w:color="auto"/>
            <w:right w:val="none" w:sz="0" w:space="0" w:color="auto"/>
          </w:divBdr>
          <w:divsChild>
            <w:div w:id="1415928700">
              <w:marLeft w:val="0"/>
              <w:marRight w:val="0"/>
              <w:marTop w:val="0"/>
              <w:marBottom w:val="0"/>
              <w:divBdr>
                <w:top w:val="none" w:sz="0" w:space="0" w:color="auto"/>
                <w:left w:val="none" w:sz="0" w:space="0" w:color="auto"/>
                <w:bottom w:val="none" w:sz="0" w:space="0" w:color="auto"/>
                <w:right w:val="none" w:sz="0" w:space="0" w:color="auto"/>
              </w:divBdr>
            </w:div>
          </w:divsChild>
        </w:div>
        <w:div w:id="1268612972">
          <w:marLeft w:val="0"/>
          <w:marRight w:val="0"/>
          <w:marTop w:val="120"/>
          <w:marBottom w:val="0"/>
          <w:divBdr>
            <w:top w:val="none" w:sz="0" w:space="0" w:color="auto"/>
            <w:left w:val="none" w:sz="0" w:space="0" w:color="auto"/>
            <w:bottom w:val="none" w:sz="0" w:space="0" w:color="auto"/>
            <w:right w:val="none" w:sz="0" w:space="0" w:color="auto"/>
          </w:divBdr>
          <w:divsChild>
            <w:div w:id="877662565">
              <w:marLeft w:val="0"/>
              <w:marRight w:val="0"/>
              <w:marTop w:val="0"/>
              <w:marBottom w:val="0"/>
              <w:divBdr>
                <w:top w:val="none" w:sz="0" w:space="0" w:color="auto"/>
                <w:left w:val="none" w:sz="0" w:space="0" w:color="auto"/>
                <w:bottom w:val="none" w:sz="0" w:space="0" w:color="auto"/>
                <w:right w:val="none" w:sz="0" w:space="0" w:color="auto"/>
              </w:divBdr>
            </w:div>
          </w:divsChild>
        </w:div>
        <w:div w:id="31273850">
          <w:marLeft w:val="0"/>
          <w:marRight w:val="0"/>
          <w:marTop w:val="120"/>
          <w:marBottom w:val="0"/>
          <w:divBdr>
            <w:top w:val="none" w:sz="0" w:space="0" w:color="auto"/>
            <w:left w:val="none" w:sz="0" w:space="0" w:color="auto"/>
            <w:bottom w:val="none" w:sz="0" w:space="0" w:color="auto"/>
            <w:right w:val="none" w:sz="0" w:space="0" w:color="auto"/>
          </w:divBdr>
          <w:divsChild>
            <w:div w:id="2045597162">
              <w:marLeft w:val="0"/>
              <w:marRight w:val="0"/>
              <w:marTop w:val="0"/>
              <w:marBottom w:val="0"/>
              <w:divBdr>
                <w:top w:val="none" w:sz="0" w:space="0" w:color="auto"/>
                <w:left w:val="none" w:sz="0" w:space="0" w:color="auto"/>
                <w:bottom w:val="none" w:sz="0" w:space="0" w:color="auto"/>
                <w:right w:val="none" w:sz="0" w:space="0" w:color="auto"/>
              </w:divBdr>
            </w:div>
          </w:divsChild>
        </w:div>
        <w:div w:id="520821351">
          <w:marLeft w:val="0"/>
          <w:marRight w:val="0"/>
          <w:marTop w:val="120"/>
          <w:marBottom w:val="0"/>
          <w:divBdr>
            <w:top w:val="none" w:sz="0" w:space="0" w:color="auto"/>
            <w:left w:val="none" w:sz="0" w:space="0" w:color="auto"/>
            <w:bottom w:val="none" w:sz="0" w:space="0" w:color="auto"/>
            <w:right w:val="none" w:sz="0" w:space="0" w:color="auto"/>
          </w:divBdr>
          <w:divsChild>
            <w:div w:id="1787385573">
              <w:marLeft w:val="0"/>
              <w:marRight w:val="0"/>
              <w:marTop w:val="0"/>
              <w:marBottom w:val="0"/>
              <w:divBdr>
                <w:top w:val="none" w:sz="0" w:space="0" w:color="auto"/>
                <w:left w:val="none" w:sz="0" w:space="0" w:color="auto"/>
                <w:bottom w:val="none" w:sz="0" w:space="0" w:color="auto"/>
                <w:right w:val="none" w:sz="0" w:space="0" w:color="auto"/>
              </w:divBdr>
            </w:div>
          </w:divsChild>
        </w:div>
        <w:div w:id="1000355395">
          <w:marLeft w:val="0"/>
          <w:marRight w:val="0"/>
          <w:marTop w:val="120"/>
          <w:marBottom w:val="0"/>
          <w:divBdr>
            <w:top w:val="none" w:sz="0" w:space="0" w:color="auto"/>
            <w:left w:val="none" w:sz="0" w:space="0" w:color="auto"/>
            <w:bottom w:val="none" w:sz="0" w:space="0" w:color="auto"/>
            <w:right w:val="none" w:sz="0" w:space="0" w:color="auto"/>
          </w:divBdr>
          <w:divsChild>
            <w:div w:id="1869828904">
              <w:marLeft w:val="0"/>
              <w:marRight w:val="0"/>
              <w:marTop w:val="0"/>
              <w:marBottom w:val="0"/>
              <w:divBdr>
                <w:top w:val="none" w:sz="0" w:space="0" w:color="auto"/>
                <w:left w:val="none" w:sz="0" w:space="0" w:color="auto"/>
                <w:bottom w:val="none" w:sz="0" w:space="0" w:color="auto"/>
                <w:right w:val="none" w:sz="0" w:space="0" w:color="auto"/>
              </w:divBdr>
            </w:div>
          </w:divsChild>
        </w:div>
        <w:div w:id="1191727444">
          <w:marLeft w:val="0"/>
          <w:marRight w:val="0"/>
          <w:marTop w:val="120"/>
          <w:marBottom w:val="0"/>
          <w:divBdr>
            <w:top w:val="none" w:sz="0" w:space="0" w:color="auto"/>
            <w:left w:val="none" w:sz="0" w:space="0" w:color="auto"/>
            <w:bottom w:val="none" w:sz="0" w:space="0" w:color="auto"/>
            <w:right w:val="none" w:sz="0" w:space="0" w:color="auto"/>
          </w:divBdr>
          <w:divsChild>
            <w:div w:id="903760950">
              <w:marLeft w:val="0"/>
              <w:marRight w:val="0"/>
              <w:marTop w:val="0"/>
              <w:marBottom w:val="0"/>
              <w:divBdr>
                <w:top w:val="none" w:sz="0" w:space="0" w:color="auto"/>
                <w:left w:val="none" w:sz="0" w:space="0" w:color="auto"/>
                <w:bottom w:val="none" w:sz="0" w:space="0" w:color="auto"/>
                <w:right w:val="none" w:sz="0" w:space="0" w:color="auto"/>
              </w:divBdr>
            </w:div>
          </w:divsChild>
        </w:div>
        <w:div w:id="1594051983">
          <w:marLeft w:val="0"/>
          <w:marRight w:val="0"/>
          <w:marTop w:val="120"/>
          <w:marBottom w:val="0"/>
          <w:divBdr>
            <w:top w:val="none" w:sz="0" w:space="0" w:color="auto"/>
            <w:left w:val="none" w:sz="0" w:space="0" w:color="auto"/>
            <w:bottom w:val="none" w:sz="0" w:space="0" w:color="auto"/>
            <w:right w:val="none" w:sz="0" w:space="0" w:color="auto"/>
          </w:divBdr>
          <w:divsChild>
            <w:div w:id="446856497">
              <w:marLeft w:val="0"/>
              <w:marRight w:val="0"/>
              <w:marTop w:val="0"/>
              <w:marBottom w:val="0"/>
              <w:divBdr>
                <w:top w:val="none" w:sz="0" w:space="0" w:color="auto"/>
                <w:left w:val="none" w:sz="0" w:space="0" w:color="auto"/>
                <w:bottom w:val="none" w:sz="0" w:space="0" w:color="auto"/>
                <w:right w:val="none" w:sz="0" w:space="0" w:color="auto"/>
              </w:divBdr>
            </w:div>
          </w:divsChild>
        </w:div>
        <w:div w:id="607466399">
          <w:marLeft w:val="0"/>
          <w:marRight w:val="0"/>
          <w:marTop w:val="120"/>
          <w:marBottom w:val="0"/>
          <w:divBdr>
            <w:top w:val="none" w:sz="0" w:space="0" w:color="auto"/>
            <w:left w:val="none" w:sz="0" w:space="0" w:color="auto"/>
            <w:bottom w:val="none" w:sz="0" w:space="0" w:color="auto"/>
            <w:right w:val="none" w:sz="0" w:space="0" w:color="auto"/>
          </w:divBdr>
          <w:divsChild>
            <w:div w:id="39690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57020">
      <w:bodyDiv w:val="1"/>
      <w:marLeft w:val="0"/>
      <w:marRight w:val="0"/>
      <w:marTop w:val="0"/>
      <w:marBottom w:val="0"/>
      <w:divBdr>
        <w:top w:val="none" w:sz="0" w:space="0" w:color="auto"/>
        <w:left w:val="none" w:sz="0" w:space="0" w:color="auto"/>
        <w:bottom w:val="none" w:sz="0" w:space="0" w:color="auto"/>
        <w:right w:val="none" w:sz="0" w:space="0" w:color="auto"/>
      </w:divBdr>
      <w:divsChild>
        <w:div w:id="1092630226">
          <w:marLeft w:val="0"/>
          <w:marRight w:val="0"/>
          <w:marTop w:val="0"/>
          <w:marBottom w:val="0"/>
          <w:divBdr>
            <w:top w:val="none" w:sz="0" w:space="0" w:color="auto"/>
            <w:left w:val="none" w:sz="0" w:space="0" w:color="auto"/>
            <w:bottom w:val="none" w:sz="0" w:space="0" w:color="auto"/>
            <w:right w:val="none" w:sz="0" w:space="0" w:color="auto"/>
          </w:divBdr>
        </w:div>
        <w:div w:id="578757377">
          <w:marLeft w:val="0"/>
          <w:marRight w:val="0"/>
          <w:marTop w:val="120"/>
          <w:marBottom w:val="0"/>
          <w:divBdr>
            <w:top w:val="none" w:sz="0" w:space="0" w:color="auto"/>
            <w:left w:val="none" w:sz="0" w:space="0" w:color="auto"/>
            <w:bottom w:val="none" w:sz="0" w:space="0" w:color="auto"/>
            <w:right w:val="none" w:sz="0" w:space="0" w:color="auto"/>
          </w:divBdr>
          <w:divsChild>
            <w:div w:id="503402182">
              <w:marLeft w:val="0"/>
              <w:marRight w:val="0"/>
              <w:marTop w:val="0"/>
              <w:marBottom w:val="0"/>
              <w:divBdr>
                <w:top w:val="none" w:sz="0" w:space="0" w:color="auto"/>
                <w:left w:val="none" w:sz="0" w:space="0" w:color="auto"/>
                <w:bottom w:val="none" w:sz="0" w:space="0" w:color="auto"/>
                <w:right w:val="none" w:sz="0" w:space="0" w:color="auto"/>
              </w:divBdr>
            </w:div>
          </w:divsChild>
        </w:div>
        <w:div w:id="1656959145">
          <w:marLeft w:val="0"/>
          <w:marRight w:val="0"/>
          <w:marTop w:val="120"/>
          <w:marBottom w:val="0"/>
          <w:divBdr>
            <w:top w:val="none" w:sz="0" w:space="0" w:color="auto"/>
            <w:left w:val="none" w:sz="0" w:space="0" w:color="auto"/>
            <w:bottom w:val="none" w:sz="0" w:space="0" w:color="auto"/>
            <w:right w:val="none" w:sz="0" w:space="0" w:color="auto"/>
          </w:divBdr>
          <w:divsChild>
            <w:div w:id="2136676439">
              <w:marLeft w:val="0"/>
              <w:marRight w:val="0"/>
              <w:marTop w:val="0"/>
              <w:marBottom w:val="0"/>
              <w:divBdr>
                <w:top w:val="none" w:sz="0" w:space="0" w:color="auto"/>
                <w:left w:val="none" w:sz="0" w:space="0" w:color="auto"/>
                <w:bottom w:val="none" w:sz="0" w:space="0" w:color="auto"/>
                <w:right w:val="none" w:sz="0" w:space="0" w:color="auto"/>
              </w:divBdr>
            </w:div>
          </w:divsChild>
        </w:div>
        <w:div w:id="1963073793">
          <w:marLeft w:val="0"/>
          <w:marRight w:val="0"/>
          <w:marTop w:val="120"/>
          <w:marBottom w:val="0"/>
          <w:divBdr>
            <w:top w:val="none" w:sz="0" w:space="0" w:color="auto"/>
            <w:left w:val="none" w:sz="0" w:space="0" w:color="auto"/>
            <w:bottom w:val="none" w:sz="0" w:space="0" w:color="auto"/>
            <w:right w:val="none" w:sz="0" w:space="0" w:color="auto"/>
          </w:divBdr>
          <w:divsChild>
            <w:div w:id="1345207673">
              <w:marLeft w:val="0"/>
              <w:marRight w:val="0"/>
              <w:marTop w:val="0"/>
              <w:marBottom w:val="0"/>
              <w:divBdr>
                <w:top w:val="none" w:sz="0" w:space="0" w:color="auto"/>
                <w:left w:val="none" w:sz="0" w:space="0" w:color="auto"/>
                <w:bottom w:val="none" w:sz="0" w:space="0" w:color="auto"/>
                <w:right w:val="none" w:sz="0" w:space="0" w:color="auto"/>
              </w:divBdr>
            </w:div>
          </w:divsChild>
        </w:div>
        <w:div w:id="1589851261">
          <w:marLeft w:val="0"/>
          <w:marRight w:val="0"/>
          <w:marTop w:val="120"/>
          <w:marBottom w:val="0"/>
          <w:divBdr>
            <w:top w:val="none" w:sz="0" w:space="0" w:color="auto"/>
            <w:left w:val="none" w:sz="0" w:space="0" w:color="auto"/>
            <w:bottom w:val="none" w:sz="0" w:space="0" w:color="auto"/>
            <w:right w:val="none" w:sz="0" w:space="0" w:color="auto"/>
          </w:divBdr>
          <w:divsChild>
            <w:div w:id="732578156">
              <w:marLeft w:val="0"/>
              <w:marRight w:val="0"/>
              <w:marTop w:val="0"/>
              <w:marBottom w:val="0"/>
              <w:divBdr>
                <w:top w:val="none" w:sz="0" w:space="0" w:color="auto"/>
                <w:left w:val="none" w:sz="0" w:space="0" w:color="auto"/>
                <w:bottom w:val="none" w:sz="0" w:space="0" w:color="auto"/>
                <w:right w:val="none" w:sz="0" w:space="0" w:color="auto"/>
              </w:divBdr>
            </w:div>
          </w:divsChild>
        </w:div>
        <w:div w:id="1538158532">
          <w:marLeft w:val="0"/>
          <w:marRight w:val="0"/>
          <w:marTop w:val="120"/>
          <w:marBottom w:val="0"/>
          <w:divBdr>
            <w:top w:val="none" w:sz="0" w:space="0" w:color="auto"/>
            <w:left w:val="none" w:sz="0" w:space="0" w:color="auto"/>
            <w:bottom w:val="none" w:sz="0" w:space="0" w:color="auto"/>
            <w:right w:val="none" w:sz="0" w:space="0" w:color="auto"/>
          </w:divBdr>
          <w:divsChild>
            <w:div w:id="883173738">
              <w:marLeft w:val="0"/>
              <w:marRight w:val="0"/>
              <w:marTop w:val="0"/>
              <w:marBottom w:val="0"/>
              <w:divBdr>
                <w:top w:val="none" w:sz="0" w:space="0" w:color="auto"/>
                <w:left w:val="none" w:sz="0" w:space="0" w:color="auto"/>
                <w:bottom w:val="none" w:sz="0" w:space="0" w:color="auto"/>
                <w:right w:val="none" w:sz="0" w:space="0" w:color="auto"/>
              </w:divBdr>
            </w:div>
          </w:divsChild>
        </w:div>
        <w:div w:id="1692948076">
          <w:marLeft w:val="0"/>
          <w:marRight w:val="0"/>
          <w:marTop w:val="120"/>
          <w:marBottom w:val="0"/>
          <w:divBdr>
            <w:top w:val="none" w:sz="0" w:space="0" w:color="auto"/>
            <w:left w:val="none" w:sz="0" w:space="0" w:color="auto"/>
            <w:bottom w:val="none" w:sz="0" w:space="0" w:color="auto"/>
            <w:right w:val="none" w:sz="0" w:space="0" w:color="auto"/>
          </w:divBdr>
          <w:divsChild>
            <w:div w:id="1340081378">
              <w:marLeft w:val="0"/>
              <w:marRight w:val="0"/>
              <w:marTop w:val="0"/>
              <w:marBottom w:val="0"/>
              <w:divBdr>
                <w:top w:val="none" w:sz="0" w:space="0" w:color="auto"/>
                <w:left w:val="none" w:sz="0" w:space="0" w:color="auto"/>
                <w:bottom w:val="none" w:sz="0" w:space="0" w:color="auto"/>
                <w:right w:val="none" w:sz="0" w:space="0" w:color="auto"/>
              </w:divBdr>
            </w:div>
          </w:divsChild>
        </w:div>
        <w:div w:id="190385679">
          <w:marLeft w:val="0"/>
          <w:marRight w:val="0"/>
          <w:marTop w:val="120"/>
          <w:marBottom w:val="0"/>
          <w:divBdr>
            <w:top w:val="none" w:sz="0" w:space="0" w:color="auto"/>
            <w:left w:val="none" w:sz="0" w:space="0" w:color="auto"/>
            <w:bottom w:val="none" w:sz="0" w:space="0" w:color="auto"/>
            <w:right w:val="none" w:sz="0" w:space="0" w:color="auto"/>
          </w:divBdr>
          <w:divsChild>
            <w:div w:id="2116054538">
              <w:marLeft w:val="0"/>
              <w:marRight w:val="0"/>
              <w:marTop w:val="0"/>
              <w:marBottom w:val="0"/>
              <w:divBdr>
                <w:top w:val="none" w:sz="0" w:space="0" w:color="auto"/>
                <w:left w:val="none" w:sz="0" w:space="0" w:color="auto"/>
                <w:bottom w:val="none" w:sz="0" w:space="0" w:color="auto"/>
                <w:right w:val="none" w:sz="0" w:space="0" w:color="auto"/>
              </w:divBdr>
            </w:div>
          </w:divsChild>
        </w:div>
        <w:div w:id="1257980236">
          <w:marLeft w:val="0"/>
          <w:marRight w:val="0"/>
          <w:marTop w:val="120"/>
          <w:marBottom w:val="0"/>
          <w:divBdr>
            <w:top w:val="none" w:sz="0" w:space="0" w:color="auto"/>
            <w:left w:val="none" w:sz="0" w:space="0" w:color="auto"/>
            <w:bottom w:val="none" w:sz="0" w:space="0" w:color="auto"/>
            <w:right w:val="none" w:sz="0" w:space="0" w:color="auto"/>
          </w:divBdr>
          <w:divsChild>
            <w:div w:id="1557663777">
              <w:marLeft w:val="0"/>
              <w:marRight w:val="0"/>
              <w:marTop w:val="0"/>
              <w:marBottom w:val="0"/>
              <w:divBdr>
                <w:top w:val="none" w:sz="0" w:space="0" w:color="auto"/>
                <w:left w:val="none" w:sz="0" w:space="0" w:color="auto"/>
                <w:bottom w:val="none" w:sz="0" w:space="0" w:color="auto"/>
                <w:right w:val="none" w:sz="0" w:space="0" w:color="auto"/>
              </w:divBdr>
            </w:div>
          </w:divsChild>
        </w:div>
        <w:div w:id="2905290">
          <w:marLeft w:val="0"/>
          <w:marRight w:val="0"/>
          <w:marTop w:val="120"/>
          <w:marBottom w:val="0"/>
          <w:divBdr>
            <w:top w:val="none" w:sz="0" w:space="0" w:color="auto"/>
            <w:left w:val="none" w:sz="0" w:space="0" w:color="auto"/>
            <w:bottom w:val="none" w:sz="0" w:space="0" w:color="auto"/>
            <w:right w:val="none" w:sz="0" w:space="0" w:color="auto"/>
          </w:divBdr>
          <w:divsChild>
            <w:div w:id="7901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775229">
      <w:bodyDiv w:val="1"/>
      <w:marLeft w:val="0"/>
      <w:marRight w:val="0"/>
      <w:marTop w:val="0"/>
      <w:marBottom w:val="0"/>
      <w:divBdr>
        <w:top w:val="none" w:sz="0" w:space="0" w:color="auto"/>
        <w:left w:val="none" w:sz="0" w:space="0" w:color="auto"/>
        <w:bottom w:val="none" w:sz="0" w:space="0" w:color="auto"/>
        <w:right w:val="none" w:sz="0" w:space="0" w:color="auto"/>
      </w:divBdr>
      <w:divsChild>
        <w:div w:id="17852742">
          <w:marLeft w:val="0"/>
          <w:marRight w:val="0"/>
          <w:marTop w:val="0"/>
          <w:marBottom w:val="0"/>
          <w:divBdr>
            <w:top w:val="none" w:sz="0" w:space="0" w:color="auto"/>
            <w:left w:val="none" w:sz="0" w:space="0" w:color="auto"/>
            <w:bottom w:val="none" w:sz="0" w:space="0" w:color="auto"/>
            <w:right w:val="none" w:sz="0" w:space="0" w:color="auto"/>
          </w:divBdr>
        </w:div>
        <w:div w:id="2119449696">
          <w:marLeft w:val="0"/>
          <w:marRight w:val="0"/>
          <w:marTop w:val="120"/>
          <w:marBottom w:val="0"/>
          <w:divBdr>
            <w:top w:val="none" w:sz="0" w:space="0" w:color="auto"/>
            <w:left w:val="none" w:sz="0" w:space="0" w:color="auto"/>
            <w:bottom w:val="none" w:sz="0" w:space="0" w:color="auto"/>
            <w:right w:val="none" w:sz="0" w:space="0" w:color="auto"/>
          </w:divBdr>
          <w:divsChild>
            <w:div w:id="1180463706">
              <w:marLeft w:val="0"/>
              <w:marRight w:val="0"/>
              <w:marTop w:val="0"/>
              <w:marBottom w:val="0"/>
              <w:divBdr>
                <w:top w:val="none" w:sz="0" w:space="0" w:color="auto"/>
                <w:left w:val="none" w:sz="0" w:space="0" w:color="auto"/>
                <w:bottom w:val="none" w:sz="0" w:space="0" w:color="auto"/>
                <w:right w:val="none" w:sz="0" w:space="0" w:color="auto"/>
              </w:divBdr>
            </w:div>
          </w:divsChild>
        </w:div>
        <w:div w:id="1797791841">
          <w:marLeft w:val="0"/>
          <w:marRight w:val="0"/>
          <w:marTop w:val="120"/>
          <w:marBottom w:val="0"/>
          <w:divBdr>
            <w:top w:val="none" w:sz="0" w:space="0" w:color="auto"/>
            <w:left w:val="none" w:sz="0" w:space="0" w:color="auto"/>
            <w:bottom w:val="none" w:sz="0" w:space="0" w:color="auto"/>
            <w:right w:val="none" w:sz="0" w:space="0" w:color="auto"/>
          </w:divBdr>
          <w:divsChild>
            <w:div w:id="1087923266">
              <w:marLeft w:val="0"/>
              <w:marRight w:val="0"/>
              <w:marTop w:val="0"/>
              <w:marBottom w:val="0"/>
              <w:divBdr>
                <w:top w:val="none" w:sz="0" w:space="0" w:color="auto"/>
                <w:left w:val="none" w:sz="0" w:space="0" w:color="auto"/>
                <w:bottom w:val="none" w:sz="0" w:space="0" w:color="auto"/>
                <w:right w:val="none" w:sz="0" w:space="0" w:color="auto"/>
              </w:divBdr>
            </w:div>
          </w:divsChild>
        </w:div>
        <w:div w:id="1715419439">
          <w:marLeft w:val="0"/>
          <w:marRight w:val="0"/>
          <w:marTop w:val="120"/>
          <w:marBottom w:val="0"/>
          <w:divBdr>
            <w:top w:val="none" w:sz="0" w:space="0" w:color="auto"/>
            <w:left w:val="none" w:sz="0" w:space="0" w:color="auto"/>
            <w:bottom w:val="none" w:sz="0" w:space="0" w:color="auto"/>
            <w:right w:val="none" w:sz="0" w:space="0" w:color="auto"/>
          </w:divBdr>
          <w:divsChild>
            <w:div w:id="1209536657">
              <w:marLeft w:val="0"/>
              <w:marRight w:val="0"/>
              <w:marTop w:val="0"/>
              <w:marBottom w:val="0"/>
              <w:divBdr>
                <w:top w:val="none" w:sz="0" w:space="0" w:color="auto"/>
                <w:left w:val="none" w:sz="0" w:space="0" w:color="auto"/>
                <w:bottom w:val="none" w:sz="0" w:space="0" w:color="auto"/>
                <w:right w:val="none" w:sz="0" w:space="0" w:color="auto"/>
              </w:divBdr>
            </w:div>
            <w:div w:id="387149655">
              <w:marLeft w:val="0"/>
              <w:marRight w:val="0"/>
              <w:marTop w:val="0"/>
              <w:marBottom w:val="0"/>
              <w:divBdr>
                <w:top w:val="none" w:sz="0" w:space="0" w:color="auto"/>
                <w:left w:val="none" w:sz="0" w:space="0" w:color="auto"/>
                <w:bottom w:val="none" w:sz="0" w:space="0" w:color="auto"/>
                <w:right w:val="none" w:sz="0" w:space="0" w:color="auto"/>
              </w:divBdr>
            </w:div>
            <w:div w:id="255284156">
              <w:marLeft w:val="0"/>
              <w:marRight w:val="0"/>
              <w:marTop w:val="0"/>
              <w:marBottom w:val="0"/>
              <w:divBdr>
                <w:top w:val="none" w:sz="0" w:space="0" w:color="auto"/>
                <w:left w:val="none" w:sz="0" w:space="0" w:color="auto"/>
                <w:bottom w:val="none" w:sz="0" w:space="0" w:color="auto"/>
                <w:right w:val="none" w:sz="0" w:space="0" w:color="auto"/>
              </w:divBdr>
            </w:div>
          </w:divsChild>
        </w:div>
        <w:div w:id="1551456731">
          <w:marLeft w:val="0"/>
          <w:marRight w:val="0"/>
          <w:marTop w:val="120"/>
          <w:marBottom w:val="0"/>
          <w:divBdr>
            <w:top w:val="none" w:sz="0" w:space="0" w:color="auto"/>
            <w:left w:val="none" w:sz="0" w:space="0" w:color="auto"/>
            <w:bottom w:val="none" w:sz="0" w:space="0" w:color="auto"/>
            <w:right w:val="none" w:sz="0" w:space="0" w:color="auto"/>
          </w:divBdr>
          <w:divsChild>
            <w:div w:id="1558591981">
              <w:marLeft w:val="0"/>
              <w:marRight w:val="0"/>
              <w:marTop w:val="0"/>
              <w:marBottom w:val="0"/>
              <w:divBdr>
                <w:top w:val="none" w:sz="0" w:space="0" w:color="auto"/>
                <w:left w:val="none" w:sz="0" w:space="0" w:color="auto"/>
                <w:bottom w:val="none" w:sz="0" w:space="0" w:color="auto"/>
                <w:right w:val="none" w:sz="0" w:space="0" w:color="auto"/>
              </w:divBdr>
            </w:div>
          </w:divsChild>
        </w:div>
        <w:div w:id="649098161">
          <w:marLeft w:val="0"/>
          <w:marRight w:val="0"/>
          <w:marTop w:val="120"/>
          <w:marBottom w:val="0"/>
          <w:divBdr>
            <w:top w:val="none" w:sz="0" w:space="0" w:color="auto"/>
            <w:left w:val="none" w:sz="0" w:space="0" w:color="auto"/>
            <w:bottom w:val="none" w:sz="0" w:space="0" w:color="auto"/>
            <w:right w:val="none" w:sz="0" w:space="0" w:color="auto"/>
          </w:divBdr>
          <w:divsChild>
            <w:div w:id="1064793431">
              <w:marLeft w:val="0"/>
              <w:marRight w:val="0"/>
              <w:marTop w:val="0"/>
              <w:marBottom w:val="0"/>
              <w:divBdr>
                <w:top w:val="none" w:sz="0" w:space="0" w:color="auto"/>
                <w:left w:val="none" w:sz="0" w:space="0" w:color="auto"/>
                <w:bottom w:val="none" w:sz="0" w:space="0" w:color="auto"/>
                <w:right w:val="none" w:sz="0" w:space="0" w:color="auto"/>
              </w:divBdr>
            </w:div>
          </w:divsChild>
        </w:div>
        <w:div w:id="1253323223">
          <w:marLeft w:val="0"/>
          <w:marRight w:val="0"/>
          <w:marTop w:val="120"/>
          <w:marBottom w:val="0"/>
          <w:divBdr>
            <w:top w:val="none" w:sz="0" w:space="0" w:color="auto"/>
            <w:left w:val="none" w:sz="0" w:space="0" w:color="auto"/>
            <w:bottom w:val="none" w:sz="0" w:space="0" w:color="auto"/>
            <w:right w:val="none" w:sz="0" w:space="0" w:color="auto"/>
          </w:divBdr>
          <w:divsChild>
            <w:div w:id="1850026969">
              <w:marLeft w:val="0"/>
              <w:marRight w:val="0"/>
              <w:marTop w:val="0"/>
              <w:marBottom w:val="0"/>
              <w:divBdr>
                <w:top w:val="none" w:sz="0" w:space="0" w:color="auto"/>
                <w:left w:val="none" w:sz="0" w:space="0" w:color="auto"/>
                <w:bottom w:val="none" w:sz="0" w:space="0" w:color="auto"/>
                <w:right w:val="none" w:sz="0" w:space="0" w:color="auto"/>
              </w:divBdr>
            </w:div>
          </w:divsChild>
        </w:div>
        <w:div w:id="72704494">
          <w:marLeft w:val="0"/>
          <w:marRight w:val="0"/>
          <w:marTop w:val="120"/>
          <w:marBottom w:val="0"/>
          <w:divBdr>
            <w:top w:val="none" w:sz="0" w:space="0" w:color="auto"/>
            <w:left w:val="none" w:sz="0" w:space="0" w:color="auto"/>
            <w:bottom w:val="none" w:sz="0" w:space="0" w:color="auto"/>
            <w:right w:val="none" w:sz="0" w:space="0" w:color="auto"/>
          </w:divBdr>
          <w:divsChild>
            <w:div w:id="5900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7510">
      <w:bodyDiv w:val="1"/>
      <w:marLeft w:val="0"/>
      <w:marRight w:val="0"/>
      <w:marTop w:val="0"/>
      <w:marBottom w:val="0"/>
      <w:divBdr>
        <w:top w:val="none" w:sz="0" w:space="0" w:color="auto"/>
        <w:left w:val="none" w:sz="0" w:space="0" w:color="auto"/>
        <w:bottom w:val="none" w:sz="0" w:space="0" w:color="auto"/>
        <w:right w:val="none" w:sz="0" w:space="0" w:color="auto"/>
      </w:divBdr>
      <w:divsChild>
        <w:div w:id="2018773537">
          <w:marLeft w:val="0"/>
          <w:marRight w:val="0"/>
          <w:marTop w:val="0"/>
          <w:marBottom w:val="0"/>
          <w:divBdr>
            <w:top w:val="none" w:sz="0" w:space="0" w:color="auto"/>
            <w:left w:val="none" w:sz="0" w:space="0" w:color="auto"/>
            <w:bottom w:val="none" w:sz="0" w:space="0" w:color="auto"/>
            <w:right w:val="none" w:sz="0" w:space="0" w:color="auto"/>
          </w:divBdr>
          <w:divsChild>
            <w:div w:id="1116488818">
              <w:marLeft w:val="0"/>
              <w:marRight w:val="0"/>
              <w:marTop w:val="0"/>
              <w:marBottom w:val="0"/>
              <w:divBdr>
                <w:top w:val="none" w:sz="0" w:space="0" w:color="auto"/>
                <w:left w:val="none" w:sz="0" w:space="0" w:color="auto"/>
                <w:bottom w:val="none" w:sz="0" w:space="0" w:color="auto"/>
                <w:right w:val="none" w:sz="0" w:space="0" w:color="auto"/>
              </w:divBdr>
            </w:div>
          </w:divsChild>
        </w:div>
        <w:div w:id="1185679018">
          <w:marLeft w:val="0"/>
          <w:marRight w:val="0"/>
          <w:marTop w:val="120"/>
          <w:marBottom w:val="0"/>
          <w:divBdr>
            <w:top w:val="none" w:sz="0" w:space="0" w:color="auto"/>
            <w:left w:val="none" w:sz="0" w:space="0" w:color="auto"/>
            <w:bottom w:val="none" w:sz="0" w:space="0" w:color="auto"/>
            <w:right w:val="none" w:sz="0" w:space="0" w:color="auto"/>
          </w:divBdr>
          <w:divsChild>
            <w:div w:id="803277366">
              <w:marLeft w:val="0"/>
              <w:marRight w:val="0"/>
              <w:marTop w:val="0"/>
              <w:marBottom w:val="0"/>
              <w:divBdr>
                <w:top w:val="none" w:sz="0" w:space="0" w:color="auto"/>
                <w:left w:val="none" w:sz="0" w:space="0" w:color="auto"/>
                <w:bottom w:val="none" w:sz="0" w:space="0" w:color="auto"/>
                <w:right w:val="none" w:sz="0" w:space="0" w:color="auto"/>
              </w:divBdr>
            </w:div>
          </w:divsChild>
        </w:div>
        <w:div w:id="833452456">
          <w:marLeft w:val="0"/>
          <w:marRight w:val="0"/>
          <w:marTop w:val="120"/>
          <w:marBottom w:val="0"/>
          <w:divBdr>
            <w:top w:val="none" w:sz="0" w:space="0" w:color="auto"/>
            <w:left w:val="none" w:sz="0" w:space="0" w:color="auto"/>
            <w:bottom w:val="none" w:sz="0" w:space="0" w:color="auto"/>
            <w:right w:val="none" w:sz="0" w:space="0" w:color="auto"/>
          </w:divBdr>
          <w:divsChild>
            <w:div w:id="1039625605">
              <w:marLeft w:val="0"/>
              <w:marRight w:val="0"/>
              <w:marTop w:val="0"/>
              <w:marBottom w:val="0"/>
              <w:divBdr>
                <w:top w:val="none" w:sz="0" w:space="0" w:color="auto"/>
                <w:left w:val="none" w:sz="0" w:space="0" w:color="auto"/>
                <w:bottom w:val="none" w:sz="0" w:space="0" w:color="auto"/>
                <w:right w:val="none" w:sz="0" w:space="0" w:color="auto"/>
              </w:divBdr>
            </w:div>
          </w:divsChild>
        </w:div>
        <w:div w:id="1169830463">
          <w:marLeft w:val="0"/>
          <w:marRight w:val="0"/>
          <w:marTop w:val="120"/>
          <w:marBottom w:val="0"/>
          <w:divBdr>
            <w:top w:val="none" w:sz="0" w:space="0" w:color="auto"/>
            <w:left w:val="none" w:sz="0" w:space="0" w:color="auto"/>
            <w:bottom w:val="none" w:sz="0" w:space="0" w:color="auto"/>
            <w:right w:val="none" w:sz="0" w:space="0" w:color="auto"/>
          </w:divBdr>
          <w:divsChild>
            <w:div w:id="1529101064">
              <w:marLeft w:val="0"/>
              <w:marRight w:val="0"/>
              <w:marTop w:val="0"/>
              <w:marBottom w:val="0"/>
              <w:divBdr>
                <w:top w:val="none" w:sz="0" w:space="0" w:color="auto"/>
                <w:left w:val="none" w:sz="0" w:space="0" w:color="auto"/>
                <w:bottom w:val="none" w:sz="0" w:space="0" w:color="auto"/>
                <w:right w:val="none" w:sz="0" w:space="0" w:color="auto"/>
              </w:divBdr>
            </w:div>
          </w:divsChild>
        </w:div>
        <w:div w:id="292292014">
          <w:marLeft w:val="0"/>
          <w:marRight w:val="0"/>
          <w:marTop w:val="120"/>
          <w:marBottom w:val="0"/>
          <w:divBdr>
            <w:top w:val="none" w:sz="0" w:space="0" w:color="auto"/>
            <w:left w:val="none" w:sz="0" w:space="0" w:color="auto"/>
            <w:bottom w:val="none" w:sz="0" w:space="0" w:color="auto"/>
            <w:right w:val="none" w:sz="0" w:space="0" w:color="auto"/>
          </w:divBdr>
          <w:divsChild>
            <w:div w:id="834496309">
              <w:marLeft w:val="0"/>
              <w:marRight w:val="0"/>
              <w:marTop w:val="0"/>
              <w:marBottom w:val="0"/>
              <w:divBdr>
                <w:top w:val="none" w:sz="0" w:space="0" w:color="auto"/>
                <w:left w:val="none" w:sz="0" w:space="0" w:color="auto"/>
                <w:bottom w:val="none" w:sz="0" w:space="0" w:color="auto"/>
                <w:right w:val="none" w:sz="0" w:space="0" w:color="auto"/>
              </w:divBdr>
            </w:div>
          </w:divsChild>
        </w:div>
        <w:div w:id="930549568">
          <w:marLeft w:val="0"/>
          <w:marRight w:val="0"/>
          <w:marTop w:val="120"/>
          <w:marBottom w:val="0"/>
          <w:divBdr>
            <w:top w:val="none" w:sz="0" w:space="0" w:color="auto"/>
            <w:left w:val="none" w:sz="0" w:space="0" w:color="auto"/>
            <w:bottom w:val="none" w:sz="0" w:space="0" w:color="auto"/>
            <w:right w:val="none" w:sz="0" w:space="0" w:color="auto"/>
          </w:divBdr>
          <w:divsChild>
            <w:div w:id="1707482385">
              <w:marLeft w:val="0"/>
              <w:marRight w:val="0"/>
              <w:marTop w:val="0"/>
              <w:marBottom w:val="0"/>
              <w:divBdr>
                <w:top w:val="none" w:sz="0" w:space="0" w:color="auto"/>
                <w:left w:val="none" w:sz="0" w:space="0" w:color="auto"/>
                <w:bottom w:val="none" w:sz="0" w:space="0" w:color="auto"/>
                <w:right w:val="none" w:sz="0" w:space="0" w:color="auto"/>
              </w:divBdr>
            </w:div>
          </w:divsChild>
        </w:div>
        <w:div w:id="1319531632">
          <w:marLeft w:val="0"/>
          <w:marRight w:val="0"/>
          <w:marTop w:val="120"/>
          <w:marBottom w:val="0"/>
          <w:divBdr>
            <w:top w:val="none" w:sz="0" w:space="0" w:color="auto"/>
            <w:left w:val="none" w:sz="0" w:space="0" w:color="auto"/>
            <w:bottom w:val="none" w:sz="0" w:space="0" w:color="auto"/>
            <w:right w:val="none" w:sz="0" w:space="0" w:color="auto"/>
          </w:divBdr>
          <w:divsChild>
            <w:div w:id="368603930">
              <w:marLeft w:val="0"/>
              <w:marRight w:val="0"/>
              <w:marTop w:val="0"/>
              <w:marBottom w:val="0"/>
              <w:divBdr>
                <w:top w:val="none" w:sz="0" w:space="0" w:color="auto"/>
                <w:left w:val="none" w:sz="0" w:space="0" w:color="auto"/>
                <w:bottom w:val="none" w:sz="0" w:space="0" w:color="auto"/>
                <w:right w:val="none" w:sz="0" w:space="0" w:color="auto"/>
              </w:divBdr>
            </w:div>
          </w:divsChild>
        </w:div>
        <w:div w:id="1580556920">
          <w:marLeft w:val="0"/>
          <w:marRight w:val="0"/>
          <w:marTop w:val="120"/>
          <w:marBottom w:val="0"/>
          <w:divBdr>
            <w:top w:val="none" w:sz="0" w:space="0" w:color="auto"/>
            <w:left w:val="none" w:sz="0" w:space="0" w:color="auto"/>
            <w:bottom w:val="none" w:sz="0" w:space="0" w:color="auto"/>
            <w:right w:val="none" w:sz="0" w:space="0" w:color="auto"/>
          </w:divBdr>
          <w:divsChild>
            <w:div w:id="201944397">
              <w:marLeft w:val="0"/>
              <w:marRight w:val="0"/>
              <w:marTop w:val="0"/>
              <w:marBottom w:val="0"/>
              <w:divBdr>
                <w:top w:val="none" w:sz="0" w:space="0" w:color="auto"/>
                <w:left w:val="none" w:sz="0" w:space="0" w:color="auto"/>
                <w:bottom w:val="none" w:sz="0" w:space="0" w:color="auto"/>
                <w:right w:val="none" w:sz="0" w:space="0" w:color="auto"/>
              </w:divBdr>
            </w:div>
          </w:divsChild>
        </w:div>
        <w:div w:id="1878202241">
          <w:marLeft w:val="0"/>
          <w:marRight w:val="0"/>
          <w:marTop w:val="120"/>
          <w:marBottom w:val="0"/>
          <w:divBdr>
            <w:top w:val="none" w:sz="0" w:space="0" w:color="auto"/>
            <w:left w:val="none" w:sz="0" w:space="0" w:color="auto"/>
            <w:bottom w:val="none" w:sz="0" w:space="0" w:color="auto"/>
            <w:right w:val="none" w:sz="0" w:space="0" w:color="auto"/>
          </w:divBdr>
          <w:divsChild>
            <w:div w:id="716733848">
              <w:marLeft w:val="0"/>
              <w:marRight w:val="0"/>
              <w:marTop w:val="0"/>
              <w:marBottom w:val="0"/>
              <w:divBdr>
                <w:top w:val="none" w:sz="0" w:space="0" w:color="auto"/>
                <w:left w:val="none" w:sz="0" w:space="0" w:color="auto"/>
                <w:bottom w:val="none" w:sz="0" w:space="0" w:color="auto"/>
                <w:right w:val="none" w:sz="0" w:space="0" w:color="auto"/>
              </w:divBdr>
            </w:div>
          </w:divsChild>
        </w:div>
        <w:div w:id="467013940">
          <w:marLeft w:val="0"/>
          <w:marRight w:val="0"/>
          <w:marTop w:val="120"/>
          <w:marBottom w:val="0"/>
          <w:divBdr>
            <w:top w:val="none" w:sz="0" w:space="0" w:color="auto"/>
            <w:left w:val="none" w:sz="0" w:space="0" w:color="auto"/>
            <w:bottom w:val="none" w:sz="0" w:space="0" w:color="auto"/>
            <w:right w:val="none" w:sz="0" w:space="0" w:color="auto"/>
          </w:divBdr>
          <w:divsChild>
            <w:div w:id="12886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8615">
      <w:bodyDiv w:val="1"/>
      <w:marLeft w:val="0"/>
      <w:marRight w:val="0"/>
      <w:marTop w:val="0"/>
      <w:marBottom w:val="0"/>
      <w:divBdr>
        <w:top w:val="none" w:sz="0" w:space="0" w:color="auto"/>
        <w:left w:val="none" w:sz="0" w:space="0" w:color="auto"/>
        <w:bottom w:val="none" w:sz="0" w:space="0" w:color="auto"/>
        <w:right w:val="none" w:sz="0" w:space="0" w:color="auto"/>
      </w:divBdr>
      <w:divsChild>
        <w:div w:id="1641576636">
          <w:marLeft w:val="0"/>
          <w:marRight w:val="0"/>
          <w:marTop w:val="0"/>
          <w:marBottom w:val="0"/>
          <w:divBdr>
            <w:top w:val="none" w:sz="0" w:space="0" w:color="auto"/>
            <w:left w:val="none" w:sz="0" w:space="0" w:color="auto"/>
            <w:bottom w:val="none" w:sz="0" w:space="0" w:color="auto"/>
            <w:right w:val="none" w:sz="0" w:space="0" w:color="auto"/>
          </w:divBdr>
        </w:div>
        <w:div w:id="1237473072">
          <w:marLeft w:val="0"/>
          <w:marRight w:val="0"/>
          <w:marTop w:val="120"/>
          <w:marBottom w:val="0"/>
          <w:divBdr>
            <w:top w:val="none" w:sz="0" w:space="0" w:color="auto"/>
            <w:left w:val="none" w:sz="0" w:space="0" w:color="auto"/>
            <w:bottom w:val="none" w:sz="0" w:space="0" w:color="auto"/>
            <w:right w:val="none" w:sz="0" w:space="0" w:color="auto"/>
          </w:divBdr>
          <w:divsChild>
            <w:div w:id="1645617997">
              <w:marLeft w:val="0"/>
              <w:marRight w:val="0"/>
              <w:marTop w:val="0"/>
              <w:marBottom w:val="0"/>
              <w:divBdr>
                <w:top w:val="none" w:sz="0" w:space="0" w:color="auto"/>
                <w:left w:val="none" w:sz="0" w:space="0" w:color="auto"/>
                <w:bottom w:val="none" w:sz="0" w:space="0" w:color="auto"/>
                <w:right w:val="none" w:sz="0" w:space="0" w:color="auto"/>
              </w:divBdr>
            </w:div>
          </w:divsChild>
        </w:div>
        <w:div w:id="190849197">
          <w:marLeft w:val="0"/>
          <w:marRight w:val="0"/>
          <w:marTop w:val="120"/>
          <w:marBottom w:val="0"/>
          <w:divBdr>
            <w:top w:val="none" w:sz="0" w:space="0" w:color="auto"/>
            <w:left w:val="none" w:sz="0" w:space="0" w:color="auto"/>
            <w:bottom w:val="none" w:sz="0" w:space="0" w:color="auto"/>
            <w:right w:val="none" w:sz="0" w:space="0" w:color="auto"/>
          </w:divBdr>
          <w:divsChild>
            <w:div w:id="1634872697">
              <w:marLeft w:val="0"/>
              <w:marRight w:val="0"/>
              <w:marTop w:val="0"/>
              <w:marBottom w:val="0"/>
              <w:divBdr>
                <w:top w:val="none" w:sz="0" w:space="0" w:color="auto"/>
                <w:left w:val="none" w:sz="0" w:space="0" w:color="auto"/>
                <w:bottom w:val="none" w:sz="0" w:space="0" w:color="auto"/>
                <w:right w:val="none" w:sz="0" w:space="0" w:color="auto"/>
              </w:divBdr>
            </w:div>
          </w:divsChild>
        </w:div>
        <w:div w:id="1771703744">
          <w:marLeft w:val="0"/>
          <w:marRight w:val="0"/>
          <w:marTop w:val="120"/>
          <w:marBottom w:val="0"/>
          <w:divBdr>
            <w:top w:val="none" w:sz="0" w:space="0" w:color="auto"/>
            <w:left w:val="none" w:sz="0" w:space="0" w:color="auto"/>
            <w:bottom w:val="none" w:sz="0" w:space="0" w:color="auto"/>
            <w:right w:val="none" w:sz="0" w:space="0" w:color="auto"/>
          </w:divBdr>
          <w:divsChild>
            <w:div w:id="533420505">
              <w:marLeft w:val="0"/>
              <w:marRight w:val="0"/>
              <w:marTop w:val="0"/>
              <w:marBottom w:val="0"/>
              <w:divBdr>
                <w:top w:val="none" w:sz="0" w:space="0" w:color="auto"/>
                <w:left w:val="none" w:sz="0" w:space="0" w:color="auto"/>
                <w:bottom w:val="none" w:sz="0" w:space="0" w:color="auto"/>
                <w:right w:val="none" w:sz="0" w:space="0" w:color="auto"/>
              </w:divBdr>
            </w:div>
          </w:divsChild>
        </w:div>
        <w:div w:id="362288852">
          <w:marLeft w:val="0"/>
          <w:marRight w:val="0"/>
          <w:marTop w:val="120"/>
          <w:marBottom w:val="0"/>
          <w:divBdr>
            <w:top w:val="none" w:sz="0" w:space="0" w:color="auto"/>
            <w:left w:val="none" w:sz="0" w:space="0" w:color="auto"/>
            <w:bottom w:val="none" w:sz="0" w:space="0" w:color="auto"/>
            <w:right w:val="none" w:sz="0" w:space="0" w:color="auto"/>
          </w:divBdr>
          <w:divsChild>
            <w:div w:id="313142265">
              <w:marLeft w:val="0"/>
              <w:marRight w:val="0"/>
              <w:marTop w:val="0"/>
              <w:marBottom w:val="0"/>
              <w:divBdr>
                <w:top w:val="none" w:sz="0" w:space="0" w:color="auto"/>
                <w:left w:val="none" w:sz="0" w:space="0" w:color="auto"/>
                <w:bottom w:val="none" w:sz="0" w:space="0" w:color="auto"/>
                <w:right w:val="none" w:sz="0" w:space="0" w:color="auto"/>
              </w:divBdr>
            </w:div>
          </w:divsChild>
        </w:div>
        <w:div w:id="1968467775">
          <w:marLeft w:val="0"/>
          <w:marRight w:val="0"/>
          <w:marTop w:val="120"/>
          <w:marBottom w:val="0"/>
          <w:divBdr>
            <w:top w:val="none" w:sz="0" w:space="0" w:color="auto"/>
            <w:left w:val="none" w:sz="0" w:space="0" w:color="auto"/>
            <w:bottom w:val="none" w:sz="0" w:space="0" w:color="auto"/>
            <w:right w:val="none" w:sz="0" w:space="0" w:color="auto"/>
          </w:divBdr>
          <w:divsChild>
            <w:div w:id="1567301650">
              <w:marLeft w:val="0"/>
              <w:marRight w:val="0"/>
              <w:marTop w:val="0"/>
              <w:marBottom w:val="0"/>
              <w:divBdr>
                <w:top w:val="none" w:sz="0" w:space="0" w:color="auto"/>
                <w:left w:val="none" w:sz="0" w:space="0" w:color="auto"/>
                <w:bottom w:val="none" w:sz="0" w:space="0" w:color="auto"/>
                <w:right w:val="none" w:sz="0" w:space="0" w:color="auto"/>
              </w:divBdr>
            </w:div>
          </w:divsChild>
        </w:div>
        <w:div w:id="1493370235">
          <w:marLeft w:val="0"/>
          <w:marRight w:val="0"/>
          <w:marTop w:val="120"/>
          <w:marBottom w:val="0"/>
          <w:divBdr>
            <w:top w:val="none" w:sz="0" w:space="0" w:color="auto"/>
            <w:left w:val="none" w:sz="0" w:space="0" w:color="auto"/>
            <w:bottom w:val="none" w:sz="0" w:space="0" w:color="auto"/>
            <w:right w:val="none" w:sz="0" w:space="0" w:color="auto"/>
          </w:divBdr>
          <w:divsChild>
            <w:div w:id="2114670106">
              <w:marLeft w:val="0"/>
              <w:marRight w:val="0"/>
              <w:marTop w:val="0"/>
              <w:marBottom w:val="0"/>
              <w:divBdr>
                <w:top w:val="none" w:sz="0" w:space="0" w:color="auto"/>
                <w:left w:val="none" w:sz="0" w:space="0" w:color="auto"/>
                <w:bottom w:val="none" w:sz="0" w:space="0" w:color="auto"/>
                <w:right w:val="none" w:sz="0" w:space="0" w:color="auto"/>
              </w:divBdr>
            </w:div>
          </w:divsChild>
        </w:div>
        <w:div w:id="1336028549">
          <w:marLeft w:val="0"/>
          <w:marRight w:val="0"/>
          <w:marTop w:val="120"/>
          <w:marBottom w:val="0"/>
          <w:divBdr>
            <w:top w:val="none" w:sz="0" w:space="0" w:color="auto"/>
            <w:left w:val="none" w:sz="0" w:space="0" w:color="auto"/>
            <w:bottom w:val="none" w:sz="0" w:space="0" w:color="auto"/>
            <w:right w:val="none" w:sz="0" w:space="0" w:color="auto"/>
          </w:divBdr>
          <w:divsChild>
            <w:div w:id="1056931447">
              <w:marLeft w:val="0"/>
              <w:marRight w:val="0"/>
              <w:marTop w:val="0"/>
              <w:marBottom w:val="0"/>
              <w:divBdr>
                <w:top w:val="none" w:sz="0" w:space="0" w:color="auto"/>
                <w:left w:val="none" w:sz="0" w:space="0" w:color="auto"/>
                <w:bottom w:val="none" w:sz="0" w:space="0" w:color="auto"/>
                <w:right w:val="none" w:sz="0" w:space="0" w:color="auto"/>
              </w:divBdr>
            </w:div>
          </w:divsChild>
        </w:div>
        <w:div w:id="1322386511">
          <w:marLeft w:val="0"/>
          <w:marRight w:val="0"/>
          <w:marTop w:val="120"/>
          <w:marBottom w:val="0"/>
          <w:divBdr>
            <w:top w:val="none" w:sz="0" w:space="0" w:color="auto"/>
            <w:left w:val="none" w:sz="0" w:space="0" w:color="auto"/>
            <w:bottom w:val="none" w:sz="0" w:space="0" w:color="auto"/>
            <w:right w:val="none" w:sz="0" w:space="0" w:color="auto"/>
          </w:divBdr>
          <w:divsChild>
            <w:div w:id="1679886782">
              <w:marLeft w:val="0"/>
              <w:marRight w:val="0"/>
              <w:marTop w:val="0"/>
              <w:marBottom w:val="0"/>
              <w:divBdr>
                <w:top w:val="none" w:sz="0" w:space="0" w:color="auto"/>
                <w:left w:val="none" w:sz="0" w:space="0" w:color="auto"/>
                <w:bottom w:val="none" w:sz="0" w:space="0" w:color="auto"/>
                <w:right w:val="none" w:sz="0" w:space="0" w:color="auto"/>
              </w:divBdr>
            </w:div>
          </w:divsChild>
        </w:div>
        <w:div w:id="176433312">
          <w:marLeft w:val="0"/>
          <w:marRight w:val="0"/>
          <w:marTop w:val="120"/>
          <w:marBottom w:val="0"/>
          <w:divBdr>
            <w:top w:val="none" w:sz="0" w:space="0" w:color="auto"/>
            <w:left w:val="none" w:sz="0" w:space="0" w:color="auto"/>
            <w:bottom w:val="none" w:sz="0" w:space="0" w:color="auto"/>
            <w:right w:val="none" w:sz="0" w:space="0" w:color="auto"/>
          </w:divBdr>
          <w:divsChild>
            <w:div w:id="1232305404">
              <w:marLeft w:val="0"/>
              <w:marRight w:val="0"/>
              <w:marTop w:val="0"/>
              <w:marBottom w:val="0"/>
              <w:divBdr>
                <w:top w:val="none" w:sz="0" w:space="0" w:color="auto"/>
                <w:left w:val="none" w:sz="0" w:space="0" w:color="auto"/>
                <w:bottom w:val="none" w:sz="0" w:space="0" w:color="auto"/>
                <w:right w:val="none" w:sz="0" w:space="0" w:color="auto"/>
              </w:divBdr>
            </w:div>
          </w:divsChild>
        </w:div>
        <w:div w:id="749037794">
          <w:marLeft w:val="0"/>
          <w:marRight w:val="0"/>
          <w:marTop w:val="120"/>
          <w:marBottom w:val="0"/>
          <w:divBdr>
            <w:top w:val="none" w:sz="0" w:space="0" w:color="auto"/>
            <w:left w:val="none" w:sz="0" w:space="0" w:color="auto"/>
            <w:bottom w:val="none" w:sz="0" w:space="0" w:color="auto"/>
            <w:right w:val="none" w:sz="0" w:space="0" w:color="auto"/>
          </w:divBdr>
          <w:divsChild>
            <w:div w:id="185796876">
              <w:marLeft w:val="0"/>
              <w:marRight w:val="0"/>
              <w:marTop w:val="0"/>
              <w:marBottom w:val="0"/>
              <w:divBdr>
                <w:top w:val="none" w:sz="0" w:space="0" w:color="auto"/>
                <w:left w:val="none" w:sz="0" w:space="0" w:color="auto"/>
                <w:bottom w:val="none" w:sz="0" w:space="0" w:color="auto"/>
                <w:right w:val="none" w:sz="0" w:space="0" w:color="auto"/>
              </w:divBdr>
            </w:div>
          </w:divsChild>
        </w:div>
        <w:div w:id="1525245513">
          <w:marLeft w:val="0"/>
          <w:marRight w:val="0"/>
          <w:marTop w:val="120"/>
          <w:marBottom w:val="0"/>
          <w:divBdr>
            <w:top w:val="none" w:sz="0" w:space="0" w:color="auto"/>
            <w:left w:val="none" w:sz="0" w:space="0" w:color="auto"/>
            <w:bottom w:val="none" w:sz="0" w:space="0" w:color="auto"/>
            <w:right w:val="none" w:sz="0" w:space="0" w:color="auto"/>
          </w:divBdr>
          <w:divsChild>
            <w:div w:id="998652100">
              <w:marLeft w:val="0"/>
              <w:marRight w:val="0"/>
              <w:marTop w:val="0"/>
              <w:marBottom w:val="0"/>
              <w:divBdr>
                <w:top w:val="none" w:sz="0" w:space="0" w:color="auto"/>
                <w:left w:val="none" w:sz="0" w:space="0" w:color="auto"/>
                <w:bottom w:val="none" w:sz="0" w:space="0" w:color="auto"/>
                <w:right w:val="none" w:sz="0" w:space="0" w:color="auto"/>
              </w:divBdr>
            </w:div>
          </w:divsChild>
        </w:div>
        <w:div w:id="45182339">
          <w:marLeft w:val="0"/>
          <w:marRight w:val="0"/>
          <w:marTop w:val="120"/>
          <w:marBottom w:val="0"/>
          <w:divBdr>
            <w:top w:val="none" w:sz="0" w:space="0" w:color="auto"/>
            <w:left w:val="none" w:sz="0" w:space="0" w:color="auto"/>
            <w:bottom w:val="none" w:sz="0" w:space="0" w:color="auto"/>
            <w:right w:val="none" w:sz="0" w:space="0" w:color="auto"/>
          </w:divBdr>
          <w:divsChild>
            <w:div w:id="484399390">
              <w:marLeft w:val="0"/>
              <w:marRight w:val="0"/>
              <w:marTop w:val="0"/>
              <w:marBottom w:val="0"/>
              <w:divBdr>
                <w:top w:val="none" w:sz="0" w:space="0" w:color="auto"/>
                <w:left w:val="none" w:sz="0" w:space="0" w:color="auto"/>
                <w:bottom w:val="none" w:sz="0" w:space="0" w:color="auto"/>
                <w:right w:val="none" w:sz="0" w:space="0" w:color="auto"/>
              </w:divBdr>
            </w:div>
          </w:divsChild>
        </w:div>
        <w:div w:id="1851328763">
          <w:marLeft w:val="0"/>
          <w:marRight w:val="0"/>
          <w:marTop w:val="120"/>
          <w:marBottom w:val="0"/>
          <w:divBdr>
            <w:top w:val="none" w:sz="0" w:space="0" w:color="auto"/>
            <w:left w:val="none" w:sz="0" w:space="0" w:color="auto"/>
            <w:bottom w:val="none" w:sz="0" w:space="0" w:color="auto"/>
            <w:right w:val="none" w:sz="0" w:space="0" w:color="auto"/>
          </w:divBdr>
          <w:divsChild>
            <w:div w:id="17523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ants.gov.uk/transport/roadmaintenance/roadproblems/treehedge" TargetMode="External"/><Relationship Id="rId13" Type="http://schemas.openxmlformats.org/officeDocument/2006/relationships/hyperlink" Target="https://www.hants.gov.uk/transport/roadmaintenance/roadproblems/paving" TargetMode="External"/><Relationship Id="rId18" Type="http://schemas.openxmlformats.org/officeDocument/2006/relationships/hyperlink" Target="https://www.hants.gov.uk/thingstodo/countryparks/?fbclid=IwZXh0bgNhZW0CMTAAAR0lw8G0SL6wfZEh4oqR9JEJFY_K3_DAOtrKHIxcs1XApRLcGrLa3aRBaPg_aem_tX46XWPX88wrjzPHsAo1-w"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s://www.hants.gov.uk/librariesandarchives/archives/events/womens-institute-at-war-090924?fbclid=IwZXh0bgNhZW0CMTAAAR3CI5dQQujgTpO2hj7u_gbyFd7fYuEKew4wT3Ny2Xg9qwmXArJOKUfuXIk_aem_m1eVphDy1STQlvnOywtZqw" TargetMode="External"/><Relationship Id="rId7" Type="http://schemas.openxmlformats.org/officeDocument/2006/relationships/hyperlink" Target="https://www.hants.gov.uk/transport/roadmaintenance/roadproblems/potholes" TargetMode="External"/><Relationship Id="rId12" Type="http://schemas.openxmlformats.org/officeDocument/2006/relationships/hyperlink" Target="https://www.hants.gov.uk/transport/roadmaintenance/roadproblems/paving" TargetMode="External"/><Relationship Id="rId17" Type="http://schemas.openxmlformats.org/officeDocument/2006/relationships/hyperlink" Target="https://www.facebook.com/hantsconnect?__cft__%5B0%5D=AZWnGNstbOLmNEwpphdA7dQhMPDloa_FI3oe8sElAbKCvc-uFAY9VkwZ2q4IYsa2RRZvclQztqPMdySH3Wn-RrKl8YGdybaT3VbfvV--v_Wfrpiazyy6QXc_njcEKm_m-6Isg2S5rmOsovLtSyIM9rbB-YJKt3G89KeSqvrpqi5Fz97f-9YMHRPvOfJqKfygC3sXA3pOZdUMo7BVomjuKpFF&amp;__tn__=-%5DK-R" TargetMode="External"/><Relationship Id="rId25"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www.facebook.com/HampshireArchives?__cft__%5B0%5D=AZULnagThz5FjTFvI-VE6krvGzDlHjJ5c48RAu3Sfr8mTk7ke3Mn2X_sCf1IyFxG9qGxQFi1H0RTztd-VkEeKynR9Eak8uJknK-J1wZflpO3q5L0apbx7KXViYtlrx0RzTPmGyAeztRLcW196GpYfFGfNwVBKLhAtKo-HLteciXqBsJzoE5XwzBegsqgx2oerqg5yZIUMfkDNsc0-tshvtht&amp;__tn__=-%5DK-R" TargetMode="External"/><Relationship Id="rId1" Type="http://schemas.openxmlformats.org/officeDocument/2006/relationships/numbering" Target="numbering.xml"/><Relationship Id="rId6" Type="http://schemas.openxmlformats.org/officeDocument/2006/relationships/hyperlink" Target="https://www.hants.gov.uk/transport/roadmaintenance/roadproblems/potholes" TargetMode="External"/><Relationship Id="rId11" Type="http://schemas.openxmlformats.org/officeDocument/2006/relationships/hyperlink" Target="https://www.hants.gov.uk/transport/roadmaintenance/roadproblems/flooding" TargetMode="External"/><Relationship Id="rId24" Type="http://schemas.openxmlformats.org/officeDocument/2006/relationships/image" Target="media/image4.jpg"/><Relationship Id="rId5" Type="http://schemas.openxmlformats.org/officeDocument/2006/relationships/image" Target="media/image1.jpeg"/><Relationship Id="rId15" Type="http://schemas.openxmlformats.org/officeDocument/2006/relationships/hyperlink" Target="https://www.hants.gov.uk/landplanningandenvironment/rightsofway/reportaproblem" TargetMode="External"/><Relationship Id="rId23" Type="http://schemas.openxmlformats.org/officeDocument/2006/relationships/hyperlink" Target="https://www.hants.gov.uk/News/20240723outstandingofstedresult?fbclid=IwZXh0bgNhZW0CMTAAAR0JiWme-pgWwCEuyEfBWj2GMCFyUPc4BpbFWdfpw9cO1fsjvz2KYGrynjw_aem_mPOq7AEsL3rziloG3RLMzw" TargetMode="External"/><Relationship Id="rId28" Type="http://schemas.openxmlformats.org/officeDocument/2006/relationships/theme" Target="theme/theme1.xml"/><Relationship Id="rId10" Type="http://schemas.openxmlformats.org/officeDocument/2006/relationships/hyperlink" Target="https://www.hants.gov.uk/transport/roadmaintenance/roadproblems/flooding"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hants.gov.uk/transport/roadmaintenance/roadproblems/treehedge" TargetMode="External"/><Relationship Id="rId14" Type="http://schemas.openxmlformats.org/officeDocument/2006/relationships/hyperlink" Target="https://www.hants.gov.uk/landplanningandenvironment/rightsofway/reportaproblem" TargetMode="External"/><Relationship Id="rId22" Type="http://schemas.openxmlformats.org/officeDocument/2006/relationships/hyperlink" Target="https://www.facebook.com/profile.php?id=100069361773026&amp;__cft__%5B0%5D=AZUm5oVTbD1qM6j1u39Gqav4TCojPfQ5Vpv1UGdJYeBmaTuv0S1yv0pnAk6GHIcuj0QaF_-hkwm62ca5pWv0hRCgyW-UAyn0TVCAwd_2O5gjT6Tz42xTVOG1iMHvqtYHXqOvx45rungxtWOm9-WfGax4Bv-4AAFVrs-5fbpeUmgxqu-bgBYNy73_HhGyxwM2o46-kc1OYzwzrtBFx1EM1uMkuRhjjc2E5d6s2QRdiw-E_NP0Dqqy6KhOlT8nSIFg6do&amp;__tn__=-%5DK*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1434</Words>
  <Characters>8177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Cllr Adams-King, Nick</dc:creator>
  <cp:keywords/>
  <cp:lastModifiedBy>Vaughan, Cllr R</cp:lastModifiedBy>
  <cp:revision>4</cp:revision>
  <cp:lastPrinted>2024-08-07T19:14:00Z</cp:lastPrinted>
  <dcterms:created xsi:type="dcterms:W3CDTF">2024-08-14T16:30:00Z</dcterms:created>
  <dcterms:modified xsi:type="dcterms:W3CDTF">2024-08-14T16:45:00Z</dcterms:modified>
</cp:coreProperties>
</file>