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on Monday </w:t>
      </w:r>
      <w:r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February 2022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 at Stratfield Saye Village Hall.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hint="default" w:ascii="Times New Roman Bold" w:hAnsi="Times New Roman Bold" w:cs="Times New Roman 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Approval of the Minutes of the Meeting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>6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  <w:vertAlign w:val="superscript"/>
        </w:rPr>
        <w:t>th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 xml:space="preserve"> December 2021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Lengthsman Scheme 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Football pitch future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New Street Phone Box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Pest Control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SSE smart meter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The Gardening Competition Trophies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The Queen’s Platinum Jubilee celebration - 5</w:t>
      </w:r>
      <w:r>
        <w:rPr>
          <w:rFonts w:hint="default" w:ascii="Times New Roman Regular" w:hAnsi="Times New Roman Regular" w:cs="Times New Roman Regular"/>
          <w:sz w:val="28"/>
          <w:szCs w:val="28"/>
          <w:vertAlign w:val="superscript"/>
        </w:rPr>
        <w:t>th</w:t>
      </w: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 June 2022 at the Recreation Ground. 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Greenham Trust celebrating the Queen’s Platinum Jubilee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 xml:space="preserve"> - tree givaway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840" w:leftChars="0"/>
        <w:jc w:val="left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Dog fouling 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840" w:leftChars="0"/>
        <w:jc w:val="left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Payments made since last meeting and to be made prior to next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meeting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Bank Reconciliations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</w:p>
    <w:p>
      <w:pPr>
        <w:ind w:firstLine="720" w:firstLineChars="0"/>
      </w:pPr>
      <w:r>
        <w:t>16th May 2022</w:t>
      </w:r>
      <w:r>
        <w:tab/>
      </w:r>
      <w:r>
        <w:t>7pm</w:t>
      </w:r>
      <w:r>
        <w:tab/>
      </w:r>
      <w:r>
        <w:tab/>
      </w:r>
      <w:r>
        <w:tab/>
      </w:r>
      <w:r>
        <w:t>AGM (followed by)</w:t>
      </w:r>
    </w:p>
    <w:p>
      <w:pPr>
        <w:ind w:firstLine="720"/>
      </w:pPr>
      <w:r>
        <w:t>16th May 2022</w:t>
      </w:r>
      <w:r>
        <w:tab/>
      </w:r>
      <w:r>
        <w:t>7.30pm</w:t>
      </w:r>
      <w:r>
        <w:tab/>
      </w:r>
      <w:r>
        <w:tab/>
      </w:r>
      <w:r>
        <w:t>Ordinary Meeting</w:t>
      </w:r>
    </w:p>
    <w:p>
      <w:pPr>
        <w:rPr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">
    <w:panose1 w:val="020F0702030404030204"/>
    <w:charset w:val="86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72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doni 72 Smallca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F8A3"/>
    <w:multiLevelType w:val="singleLevel"/>
    <w:tmpl w:val="61A4F8A3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37BEE31F"/>
    <w:rsid w:val="433D637A"/>
    <w:rsid w:val="47EF2A36"/>
    <w:rsid w:val="57F75675"/>
    <w:rsid w:val="6C7D54D8"/>
    <w:rsid w:val="6DFE48F6"/>
    <w:rsid w:val="6E2CC2C2"/>
    <w:rsid w:val="6FFF9D8B"/>
    <w:rsid w:val="71D7AF17"/>
    <w:rsid w:val="75E3B054"/>
    <w:rsid w:val="7767E31F"/>
    <w:rsid w:val="7BE96AB8"/>
    <w:rsid w:val="7DFBB9BC"/>
    <w:rsid w:val="7DFBE3A3"/>
    <w:rsid w:val="7E3F91E7"/>
    <w:rsid w:val="99EFA05A"/>
    <w:rsid w:val="B79DC344"/>
    <w:rsid w:val="BFFD93F1"/>
    <w:rsid w:val="DFE4FF98"/>
    <w:rsid w:val="E7FF4989"/>
    <w:rsid w:val="EBFEED13"/>
    <w:rsid w:val="EFCAA09A"/>
    <w:rsid w:val="F77E83D3"/>
    <w:rsid w:val="F7B32D1C"/>
    <w:rsid w:val="FBFF51A3"/>
    <w:rsid w:val="FFBAED46"/>
    <w:rsid w:val="FFCB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Heading 2 Char"/>
    <w:basedOn w:val="4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4"/>
    <w:qFormat/>
    <w:uiPriority w:val="0"/>
  </w:style>
  <w:style w:type="character" w:customStyle="1" w:styleId="13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3" ma:contentTypeDescription="Create a new document." ma:contentTypeScope="" ma:versionID="3ed8ba6dbcefdb23dccc76430feddc31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8f0577f5d988fd5cda6f952928ce576e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42D5F-D38D-405D-9231-7F6C846AF84A}"/>
</file>

<file path=customXml/itemProps3.xml><?xml version="1.0" encoding="utf-8"?>
<ds:datastoreItem xmlns:ds="http://schemas.openxmlformats.org/officeDocument/2006/customXml" ds:itemID="{CD7D0707-A98E-4CF4-8D36-901B6B33CBD0}"/>
</file>

<file path=customXml/itemProps4.xml><?xml version="1.0" encoding="utf-8"?>
<ds:datastoreItem xmlns:ds="http://schemas.openxmlformats.org/officeDocument/2006/customXml" ds:itemID="{8A85DE29-5310-493F-B7FB-FB0884FAA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ScaleCrop>false</ScaleCrop>
  <LinksUpToDate>false</LinksUpToDate>
  <CharactersWithSpaces>2235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10</cp:revision>
  <dcterms:created xsi:type="dcterms:W3CDTF">2020-11-30T20:29:00Z</dcterms:created>
  <dcterms:modified xsi:type="dcterms:W3CDTF">2022-02-21T15:58:24Z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ContentTypeId">
    <vt:lpwstr>0x01010040CA41C7D3AEC34797F010F4B5D96C0A</vt:lpwstr>
  </property>
</Properties>
</file>