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STRATFIELD SAYE PARISH COUNCIL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AGM will be held at Stratfield Saye Village Hall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Monday May 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7pm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followed by an Ordinary Meeting at 7.30pm.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Re-election of Chairman &amp; Vice  Chairman</w:t>
      </w:r>
    </w:p>
    <w:p>
      <w:pPr>
        <w:numPr>
          <w:ilvl w:val="0"/>
          <w:numId w:val="0"/>
        </w:numPr>
        <w:spacing w:after="240" w:line="240" w:lineRule="auto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of Officers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Basingstoke &amp; Deane Association of Parish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Footpaths &amp; Recreation Ground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Hampshire Associate of Town Councils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e. Trees Environment and Pond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f. Media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g. Transport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h. Mornington Cup Garden Competition</w:t>
      </w:r>
    </w:p>
    <w:p>
      <w:pPr>
        <w:spacing w:after="240" w:line="240" w:lineRule="auto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 Minutes of the AGM of 17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May 202</w:t>
      </w:r>
      <w:r>
        <w:rPr>
          <w:rFonts w:ascii="Times New Roman" w:hAnsi="Times New Roman" w:cs="Times New Roman"/>
          <w:b/>
        </w:rPr>
        <w:t>1</w:t>
      </w:r>
    </w:p>
    <w:p>
      <w:pPr>
        <w:numPr>
          <w:ilvl w:val="0"/>
          <w:numId w:val="0"/>
        </w:numPr>
        <w:spacing w:after="240" w:line="240" w:lineRule="auto"/>
        <w:rPr>
          <w:rFonts w:ascii="Times New Roman" w:hAnsi="Times New Roman" w:cs="Times New Roman"/>
          <w:b/>
        </w:rPr>
      </w:pPr>
    </w:p>
    <w:p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Reports for 202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if available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a. Chairman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Borough &amp; County Councillors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Village Hall</w:t>
      </w:r>
    </w:p>
    <w:p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Police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There will be an open forum held prior to the Ordinary Meeting for parishioners to bring up any items they wish to be considered or investigated by the Parish Council.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both"/>
      </w:pPr>
    </w:p>
    <w:p>
      <w:pPr>
        <w:rPr>
          <w:rFonts w:hint="default" w:ascii="Times New Roman" w:hAnsi="Times New Roman" w:cs="Times New Roman"/>
          <w:b/>
        </w:rPr>
      </w:pPr>
    </w:p>
    <w:sectPr>
      <w:pgSz w:w="11900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86"/>
    <w:family w:val="roman"/>
    <w:pitch w:val="default"/>
    <w:sig w:usb0="A00002EF" w:usb1="4000004B" w:usb2="00000000" w:usb3="00000000" w:csb0="200000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ol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Galvji">
    <w:panose1 w:val="020B0504020202020204"/>
    <w:charset w:val="00"/>
    <w:family w:val="auto"/>
    <w:pitch w:val="default"/>
    <w:sig w:usb0="A00000EF" w:usb1="5000204A" w:usb2="00001000" w:usb3="00000000" w:csb0="20000001" w:csb1="00000000"/>
  </w:font>
  <w:font w:name="Avenir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mil Sangam MN">
    <w:panose1 w:val="00000500000000000000"/>
    <w:charset w:val="00"/>
    <w:family w:val="auto"/>
    <w:pitch w:val="default"/>
    <w:sig w:usb0="00108001" w:usb1="02000004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CA9C"/>
    <w:multiLevelType w:val="singleLevel"/>
    <w:tmpl w:val="5EBACA9C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64"/>
    <w:rsid w:val="000F3663"/>
    <w:rsid w:val="001D2218"/>
    <w:rsid w:val="00200C5F"/>
    <w:rsid w:val="004016A6"/>
    <w:rsid w:val="004C0CAA"/>
    <w:rsid w:val="004F0CD9"/>
    <w:rsid w:val="00675BE1"/>
    <w:rsid w:val="006920D5"/>
    <w:rsid w:val="006B1328"/>
    <w:rsid w:val="006E1FE3"/>
    <w:rsid w:val="008177A0"/>
    <w:rsid w:val="00827633"/>
    <w:rsid w:val="008B6CF2"/>
    <w:rsid w:val="008F1E42"/>
    <w:rsid w:val="00917785"/>
    <w:rsid w:val="00921B7F"/>
    <w:rsid w:val="009C22FE"/>
    <w:rsid w:val="00A01B4C"/>
    <w:rsid w:val="00AA4B9E"/>
    <w:rsid w:val="00B02A64"/>
    <w:rsid w:val="00B0625D"/>
    <w:rsid w:val="00B5353D"/>
    <w:rsid w:val="00B54A59"/>
    <w:rsid w:val="00D356BD"/>
    <w:rsid w:val="00DD12C0"/>
    <w:rsid w:val="00E042DF"/>
    <w:rsid w:val="00E722FC"/>
    <w:rsid w:val="00EA6F83"/>
    <w:rsid w:val="00EB20E4"/>
    <w:rsid w:val="3AB7FDF2"/>
    <w:rsid w:val="71DD6354"/>
    <w:rsid w:val="77FDE226"/>
    <w:rsid w:val="7F5648F6"/>
    <w:rsid w:val="7FDE5307"/>
    <w:rsid w:val="E9A3FB2F"/>
    <w:rsid w:val="EBD77FF5"/>
    <w:rsid w:val="F7F50A20"/>
    <w:rsid w:val="FFBE5ACF"/>
    <w:rsid w:val="FFFD8E4E"/>
  </w:rsids>
  <m:mathPr>
    <m:mathFont m:val="Helvetica Neu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rial" w:hAnsi="Arial" w:cs="Arial" w:eastAsiaTheme="minorHAnsi"/>
      <w:sz w:val="28"/>
      <w:szCs w:val="28"/>
      <w:lang w:val="en-GB" w:eastAsia="en-US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A41C7D3AEC34797F010F4B5D96C0A" ma:contentTypeVersion="16" ma:contentTypeDescription="Create a new document." ma:contentTypeScope="" ma:versionID="5b86f5caea3907ffaffa2a797e02cb73">
  <xsd:schema xmlns:xsd="http://www.w3.org/2001/XMLSchema" xmlns:xs="http://www.w3.org/2001/XMLSchema" xmlns:p="http://schemas.microsoft.com/office/2006/metadata/properties" xmlns:ns2="bae4eb92-bad0-47a8-92a2-ba35a6ef88eb" xmlns:ns3="8016f36c-250a-4602-a00b-116a62fb0247" targetNamespace="http://schemas.microsoft.com/office/2006/metadata/properties" ma:root="true" ma:fieldsID="88e02e29a41028f064af1436a95396ac" ns2:_="" ns3:_="">
    <xsd:import namespace="bae4eb92-bad0-47a8-92a2-ba35a6ef88eb"/>
    <xsd:import namespace="8016f36c-250a-4602-a00b-116a62fb02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eb92-bad0-47a8-92a2-ba35a6ef8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2e3e1-bc97-4eae-a6af-fbc907c98abf}" ma:internalName="TaxCatchAll" ma:showField="CatchAllData" ma:web="bae4eb92-bad0-47a8-92a2-ba35a6ef8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6f36c-250a-4602-a00b-116a62fb0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826793-9504-467d-bf06-7c2dfd23a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6f36c-250a-4602-a00b-116a62fb0247">
      <Terms xmlns="http://schemas.microsoft.com/office/infopath/2007/PartnerControls"/>
    </lcf76f155ced4ddcb4097134ff3c332f>
    <TaxCatchAll xmlns="bae4eb92-bad0-47a8-92a2-ba35a6ef88e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978E8-523E-4618-804C-10DC97F028F0}"/>
</file>

<file path=customXml/itemProps3.xml><?xml version="1.0" encoding="utf-8"?>
<ds:datastoreItem xmlns:ds="http://schemas.openxmlformats.org/officeDocument/2006/customXml" ds:itemID="{ED287C96-5CA9-4981-9BFF-E4B7563B1CCB}"/>
</file>

<file path=customXml/itemProps4.xml><?xml version="1.0" encoding="utf-8"?>
<ds:datastoreItem xmlns:ds="http://schemas.openxmlformats.org/officeDocument/2006/customXml" ds:itemID="{D6724EDD-57D5-4FFB-8B6E-3ECA41EF6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658</Characters>
  <Lines>5</Lines>
  <Paragraphs>1</Paragraphs>
  <ScaleCrop>false</ScaleCrop>
  <LinksUpToDate>false</LinksUpToDate>
  <CharactersWithSpaces>808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louisewebb1</cp:lastModifiedBy>
  <cp:revision>7</cp:revision>
  <dcterms:created xsi:type="dcterms:W3CDTF">2019-05-08T20:13:00Z</dcterms:created>
  <dcterms:modified xsi:type="dcterms:W3CDTF">2022-05-09T13:42:51Z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ContentTypeId">
    <vt:lpwstr>0x01010040CA41C7D3AEC34797F010F4B5D96C0A</vt:lpwstr>
  </property>
</Properties>
</file>