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25F4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STRATFIELD SAYE PARISH COUNCIL</w:t>
      </w:r>
    </w:p>
    <w:p w14:paraId="0644EC8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030C8C9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/>
          <w:b/>
          <w:bCs/>
          <w:sz w:val="24"/>
          <w:szCs w:val="24"/>
          <w:u w:val="single"/>
        </w:rPr>
        <w:t>NOTICE OF MEETING</w:t>
      </w:r>
    </w:p>
    <w:p w14:paraId="564D68E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u w:val="single"/>
        </w:rPr>
      </w:pPr>
    </w:p>
    <w:p w14:paraId="55888EF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All Councillors are summoned to attend an ordinary meeting of Stratfield Saye Parish Council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for the transaction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of business as set out in the agenda below.</w:t>
      </w:r>
    </w:p>
    <w:p w14:paraId="05E0D25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</w:pPr>
    </w:p>
    <w:p w14:paraId="44AA0E3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Date: 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>Monday 2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vertAlign w:val="superscript"/>
          <w:lang w:val="en-US" w:eastAsia="zh-CN" w:bidi="ar"/>
        </w:rPr>
        <w:t>nd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 December 2024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 Time: 7.30pm</w:t>
      </w:r>
    </w:p>
    <w:p w14:paraId="02FC926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>Location: Stratfield Saye Village Hall</w:t>
      </w:r>
    </w:p>
    <w:p w14:paraId="109A36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eastAsia="sans-serif" w:cs="Times New Roman Regular"/>
          <w:b/>
          <w:bCs/>
          <w:kern w:val="0"/>
          <w:sz w:val="24"/>
          <w:szCs w:val="24"/>
          <w:lang w:val="en-US" w:eastAsia="zh-CN" w:bidi="ar"/>
        </w:rPr>
      </w:pPr>
    </w:p>
    <w:p w14:paraId="733A4D4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>Louise Webb</w:t>
      </w:r>
    </w:p>
    <w:p w14:paraId="34AC218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Clerk to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Stratfield Saye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 Parish Council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Members of the public and press are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 xml:space="preserve"> </w:t>
      </w:r>
    </w:p>
    <w:p w14:paraId="183AB93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Email: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begin"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instrText xml:space="preserve"> HYPERLINK "mailto:clerk@stratfieldsaye-pc.gov.uk" </w:instrTex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separate"/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clerk@</w:t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stratfieldsaye-pc.gov.uk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end"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welcome to all meetings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>.</w:t>
      </w:r>
    </w:p>
    <w:p w14:paraId="3BA846B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</w:rPr>
      </w:pPr>
    </w:p>
    <w:p w14:paraId="3DD4C1A6">
      <w:pPr>
        <w:pStyle w:val="11"/>
        <w:keepNext w:val="0"/>
        <w:keepLines w:val="0"/>
        <w:pageBreakBefore w:val="0"/>
        <w:widowControl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</w:rPr>
      </w:pPr>
    </w:p>
    <w:p w14:paraId="0B356B8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AGENDA</w:t>
      </w:r>
    </w:p>
    <w:p w14:paraId="6426C72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170"/>
      </w:tblGrid>
      <w:tr w14:paraId="36C2BD4A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ED7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114.24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C5BB79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receive and accept a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 xml:space="preserve">pologies for 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>bsence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.</w:t>
            </w:r>
          </w:p>
        </w:tc>
      </w:tr>
      <w:tr w14:paraId="2C453C52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16C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115.24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511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receive any declarations of interest relevant to items on the agenda.</w:t>
            </w:r>
          </w:p>
          <w:p w14:paraId="26753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00BA2B53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7E6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116.24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F6F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sign as a correct record of the minutes of the Stratfield Saye Parish Council meeting held on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eastAsia="sans-serif" w:cs="Times New Roman Regular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October 2024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.</w:t>
            </w:r>
          </w:p>
          <w:p w14:paraId="6619E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30FE0791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9F7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117.24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47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Public participation. </w:t>
            </w:r>
            <w:r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  <w:t xml:space="preserve">A maximum of three minutes is permitted for a member of the public to speak. Please read the Public Participation Policy before speaking. </w:t>
            </w:r>
          </w:p>
          <w:p w14:paraId="52DFC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49EC71A5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663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99C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 xml:space="preserve">To Receive Reports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 w14:paraId="1B92B6C6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2C7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118.24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F08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receive reports from Borough Councillors. </w:t>
            </w:r>
          </w:p>
          <w:p w14:paraId="1D5A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168EA77A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390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119.24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3B1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receive reports from County Councillors. </w:t>
            </w:r>
          </w:p>
          <w:p w14:paraId="38AF5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7CA0AFF3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879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D60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Clerk’s Report</w:t>
            </w:r>
          </w:p>
        </w:tc>
      </w:tr>
      <w:tr w14:paraId="14E6C8BE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C7C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06C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D753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8AA24C"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9E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120.24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5C861D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note that in conjunction with Stratfield Turgis Parish Meeting we will be hosting an evening with BDBC Cllr Paul Harvey on Monday 16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December at 7.30pm at the Stratfield Saye Village Hall.  He will give an update on the Budget and on the Local Plan. </w:t>
            </w:r>
          </w:p>
        </w:tc>
      </w:tr>
      <w:tr w14:paraId="628311DA"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BA3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121.24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96E1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  <w:t xml:space="preserve">To note that we are trying to organise some defibrillator training with Heart Start. </w:t>
            </w:r>
          </w:p>
          <w:p w14:paraId="5C35B6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118426FF"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58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122.24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C48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To confirm there is no update regarding </w:t>
            </w:r>
            <w:r>
              <w:rPr>
                <w:rFonts w:hint="default" w:ascii="Times New Roman Regular" w:hAnsi="Times New Roman Regular" w:eastAsia="Times New Roman" w:cs="Times New Roman Regular"/>
                <w:b w:val="0"/>
                <w:color w:val="222222"/>
                <w:kern w:val="0"/>
                <w:sz w:val="24"/>
                <w:szCs w:val="24"/>
                <w:lang w:val="en-US"/>
                <w14:ligatures w14:val="none"/>
              </w:rPr>
              <w:t xml:space="preserve">the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application to register new footpaths and byways in the village - email from BDBC Planning Department dated 17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November 2023.</w:t>
            </w:r>
          </w:p>
          <w:p w14:paraId="3FBC2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86C4F2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DCC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123.24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2E0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confirm that the boiler in the village hall has been removed from the Parish Council’s insurance policy. </w:t>
            </w:r>
          </w:p>
          <w:p w14:paraId="3E523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7131EDB1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DAF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124.24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1DE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  <w:t xml:space="preserve">To note that our ICO membership has renewed. </w:t>
            </w:r>
          </w:p>
          <w:p w14:paraId="62DE0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5843C8D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131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125.24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917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  <w:t>To note that a BDBC consultation on spending is open until 3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vertAlign w:val="superscript"/>
                <w:lang w:val="en-US" w:eastAsia="zh-CN"/>
              </w:rPr>
              <w:t>rd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  <w:t xml:space="preserve"> Jan 2025. Details can be found here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  <w:instrText xml:space="preserve"> HYPERLINK "http://www.basingstoke.gov.uk/budget2025." </w:instrTex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  <w:t>www.basingstoke.gov.uk/budget2025.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  <w:fldChar w:fldCharType="end"/>
            </w:r>
          </w:p>
          <w:p w14:paraId="0BFF3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E365D95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C4CFAD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126.24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E4DC44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confirm all decisions and actions taken under the Scheme of Delegation.</w:t>
            </w:r>
          </w:p>
        </w:tc>
      </w:tr>
      <w:tr w14:paraId="0D7A36E5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28A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F071A3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Parish Matters</w:t>
            </w:r>
          </w:p>
        </w:tc>
      </w:tr>
      <w:tr w14:paraId="0CABBD0A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1D8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127.24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F13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and agree our future insurance provisions. Updated price from Gallaghers and their inspection requirements. </w:t>
            </w:r>
          </w:p>
          <w:p w14:paraId="6B9A1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 w14:paraId="4F3186FB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3C1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128.24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A65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discuss the new War Memorial and garden on the recreation ground following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advice from the Planning Department. </w:t>
            </w:r>
            <w:r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  <w:t xml:space="preserve">To note £1530 available in S.106 monies allocated to the recreation ground. Resolution to accept quote for the work. </w:t>
            </w:r>
          </w:p>
          <w:p w14:paraId="10330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34D7C0C5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64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129.24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EA2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discuss the removal of the shed and the bench at the recreation ground. Second bench on New Street also taped off. </w:t>
            </w:r>
          </w:p>
          <w:p w14:paraId="1FE7F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5F1EF1CD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FB1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130.24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565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discuss the tree survey carried out on the Recreation Ground</w:t>
            </w:r>
          </w:p>
          <w:p w14:paraId="75068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5251606B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BA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131.24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182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discuss the ownership of and access to the Recreation Ground. </w:t>
            </w:r>
          </w:p>
          <w:p w14:paraId="2C482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47C83636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F6C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132.24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87A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the possibility of a litter grant from BDBC. </w:t>
            </w:r>
          </w:p>
          <w:p w14:paraId="75222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4F530C17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C5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133.24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24B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discuss a new defibrillator being installed at Granary Court.</w:t>
            </w:r>
          </w:p>
          <w:p w14:paraId="03C54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136D3EA4"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F1C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134.24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5DC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discuss the broken memorial plaque on New Street.</w:t>
            </w:r>
          </w:p>
          <w:p w14:paraId="2F2EA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</w:tr>
      <w:tr w14:paraId="5929D369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891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135.24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E4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and agree tasks for the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Lengthsman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. </w:t>
            </w:r>
          </w:p>
          <w:p w14:paraId="74140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135.24.1  Removal of dredging from WEG pond. </w:t>
            </w:r>
          </w:p>
          <w:p w14:paraId="35D01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</w:tr>
      <w:tr w14:paraId="15D77756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9FD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136.24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685927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discuss the Thames Water pumping station at West End Green</w:t>
            </w:r>
          </w:p>
        </w:tc>
      </w:tr>
      <w:tr w14:paraId="6094FDC3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62B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137.24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F24B1F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To discuss new governing documentation for the Parish Council and resolve on adoption of the same: -</w:t>
            </w:r>
          </w:p>
          <w:p w14:paraId="36804283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bookmarkStart w:id="0" w:name="_GoBack"/>
            <w:bookmarkEnd w:id="0"/>
            <w:r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.24.1   Financial Regulations</w:t>
            </w:r>
          </w:p>
        </w:tc>
      </w:tr>
      <w:tr w14:paraId="33CFC0C9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6E9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6A0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Highways</w:t>
            </w:r>
          </w:p>
        </w:tc>
      </w:tr>
      <w:tr w14:paraId="3BCB26D3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3F9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138.24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EC225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eastAsia="Arial Unicode MS" w:cs="Times New Roman Regular"/>
                <w:color w:val="000000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consider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speed calming measures with HCC and/or resolution for the purchase of additional Speed Indicator Devices. To discuss the r</w:t>
            </w:r>
            <w:r>
              <w:rPr>
                <w:rFonts w:ascii="Times New Roman Regular" w:hAnsi="Times New Roman Regular"/>
                <w:sz w:val="24"/>
                <w:szCs w:val="24"/>
              </w:rPr>
              <w:t>enew</w:t>
            </w:r>
            <w:r>
              <w:rPr>
                <w:rFonts w:hint="default" w:ascii="Times New Roman Regular" w:hAnsi="Times New Roman Regular"/>
                <w:sz w:val="24"/>
                <w:szCs w:val="24"/>
                <w:lang w:val="en-US"/>
              </w:rPr>
              <w:t>al of</w:t>
            </w:r>
            <w:r>
              <w:rPr>
                <w:rFonts w:ascii="Times New Roman Regular" w:hAnsi="Times New Roman Regular"/>
                <w:sz w:val="24"/>
                <w:szCs w:val="24"/>
              </w:rPr>
              <w:t xml:space="preserve"> the 30mph sign on the road by Goodchilds</w:t>
            </w:r>
            <w:r>
              <w:rPr>
                <w:rFonts w:hint="default" w:ascii="Times New Roman Regular" w:hAnsi="Times New Roman Regular"/>
                <w:sz w:val="24"/>
                <w:szCs w:val="24"/>
                <w:lang w:val="en-US"/>
              </w:rPr>
              <w:t xml:space="preserve">. </w:t>
            </w:r>
          </w:p>
        </w:tc>
      </w:tr>
      <w:tr w14:paraId="6514FF3E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A52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044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Planning</w:t>
            </w:r>
          </w:p>
        </w:tc>
      </w:tr>
      <w:tr w14:paraId="47B4861C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A45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139.24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291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 xml:space="preserve">To consider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applications received and resolve on recommendations to be made on</w:t>
            </w:r>
            <w:r>
              <w:rPr>
                <w:rFonts w:hint="default" w:ascii="Times New Roman Regular" w:hAnsi="Times New Roman Regular"/>
                <w:kern w:val="2"/>
                <w:sz w:val="24"/>
                <w:szCs w:val="24"/>
                <w:lang w:val="en-US"/>
              </w:rPr>
              <w:t xml:space="preserve"> planning applications contained on the Basingstoke and Deane Borough Council weekly lists (basingstoke.gov.uk)</w:t>
            </w:r>
          </w:p>
          <w:p w14:paraId="0C36DA2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  <w:p w14:paraId="2B5FC4B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  <w:t xml:space="preserve">139.24.1    To discuss the car port at Wigmore Farm. </w:t>
            </w:r>
          </w:p>
          <w:p w14:paraId="66817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</w:tr>
      <w:tr w14:paraId="70D7F3B7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35F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340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Finance</w:t>
            </w:r>
          </w:p>
        </w:tc>
      </w:tr>
      <w:tr w14:paraId="780C556A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339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en-GB" w:bidi="ar-SA"/>
              </w:rPr>
              <w:t>140.24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BC4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note that our bank account with Lloyds Bank will be changed to a community account on 31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 December 2024 and they will charge us a maintenance fee of £4.25 per month. We will receive 100 free electronic payments (in or out) a month, but charges apply thereafter. </w:t>
            </w:r>
          </w:p>
          <w:p w14:paraId="1637A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31853342">
        <w:trPr>
          <w:trHeight w:val="222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AA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141.24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A18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To note that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our contract with SSE contract is coming to an end on 1st January 2025. To discuss and agree the terms of a new contract with SSE.</w:t>
            </w:r>
          </w:p>
          <w:p w14:paraId="08BE7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CD3CA3">
        <w:trPr>
          <w:trHeight w:val="222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84E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142.24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152B4A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confirm p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ayments made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and received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 xml:space="preserve"> since last meeting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.</w:t>
            </w:r>
          </w:p>
          <w:p w14:paraId="1132B414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142.24.1  We have received a payment of £16,229.22 in CIL money from BDBC. Resolution to transfer this money to a high interest savings account. To discuss and agree what to do with this money. Resolution for expenditure on: -</w:t>
            </w:r>
          </w:p>
          <w:p w14:paraId="345D685C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en-GB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en-GB"/>
              </w:rPr>
              <w:t>(1) Speed Indicator Devices - £4078.98 excl VAT</w:t>
            </w:r>
          </w:p>
          <w:p w14:paraId="028B627D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en-GB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en-GB"/>
              </w:rPr>
              <w:t>(2)  Royal British Legion Tommy statues - £175 for individual or £325 for a pair- - and lampost poppies - £150</w:t>
            </w:r>
          </w:p>
          <w:p w14:paraId="6404AA46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en-GB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en-GB"/>
              </w:rPr>
              <w:t>(3) Any other suggestions</w:t>
            </w:r>
          </w:p>
        </w:tc>
      </w:tr>
      <w:tr w14:paraId="6A3AA6D0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93B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en-GB" w:bidi="ar-SA"/>
              </w:rPr>
              <w:t>143.24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138FA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eastAsia="Arial Unicode MS" w:cs="Times New Roman Regular"/>
                <w:color w:val="000000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To authorise any requests for payment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due before the next meeting.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166E966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ECD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144.24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03C46E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en-GB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note the current financial situation and sign the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Bank Reconciliations</w:t>
            </w:r>
          </w:p>
        </w:tc>
      </w:tr>
      <w:tr w14:paraId="53AE2F02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809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145.24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E13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consider and agree the precept budget for 2025/2026. To discuss and agree the addition of monies to cover defib supplies and new bank charges (£60 p.a.). </w:t>
            </w:r>
          </w:p>
          <w:p w14:paraId="75F8C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</w:tr>
      <w:tr w14:paraId="7ED7B147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76B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146.24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21AE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agree the date of the meetings in 2025: -</w:t>
            </w:r>
          </w:p>
          <w:p w14:paraId="5CA17E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720" w:leftChars="0" w:right="0" w:rightChars="0"/>
              <w:jc w:val="left"/>
              <w:rPr>
                <w:rFonts w:hint="eastAsia"/>
                <w:kern w:val="2"/>
                <w:lang w:val="en-US"/>
              </w:rPr>
            </w:pP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vertAlign w:val="superscript"/>
                <w:lang w:val="en-US" w:eastAsia="zh-CN" w:bidi="ar"/>
              </w:rPr>
              <w:t>rd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>Feb 202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>7.30pm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Ordinary Meeting </w:t>
            </w:r>
          </w:p>
          <w:p w14:paraId="62AAF2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720" w:leftChars="0" w:right="0" w:rightChars="0"/>
              <w:jc w:val="left"/>
              <w:rPr>
                <w:rFonts w:hint="eastAsia"/>
                <w:kern w:val="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May 202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7pm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AGM 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&amp;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>Ordinary meeting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</w:p>
          <w:p w14:paraId="604EF9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720" w:leftChars="0" w:right="0" w:rightChars="0"/>
              <w:jc w:val="left"/>
              <w:rPr>
                <w:rFonts w:hint="eastAsia"/>
                <w:kern w:val="2"/>
                <w:lang w:val="en-US"/>
              </w:rPr>
            </w:pP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>October 202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7.30pm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Ordinary Meeting </w:t>
            </w:r>
          </w:p>
          <w:p w14:paraId="45EEC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vertAlign w:val="superscript"/>
                <w:lang w:val="en-US" w:eastAsia="zh-CN" w:bidi="ar"/>
              </w:rPr>
              <w:t>st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>December 202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>7.30pm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ar"/>
              </w:rPr>
              <w:t>Ordinary Meeting</w:t>
            </w:r>
            <w:r>
              <w:rPr>
                <w:rFonts w:hint="default" w:eastAsia="Times New Roman" w:cs="Times New Roman"/>
                <w:kern w:val="0"/>
                <w:sz w:val="24"/>
                <w:szCs w:val="24"/>
                <w:lang w:val="en-US" w:eastAsia="zh-CN" w:bidi="ar"/>
              </w:rPr>
              <w:t xml:space="preserve"> (precept)</w:t>
            </w:r>
          </w:p>
          <w:p w14:paraId="1C110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720" w:firstLineChars="30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04B7B32">
        <w:trPr>
          <w:trHeight w:val="558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A8C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147.24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9F0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Closing.</w:t>
            </w:r>
          </w:p>
          <w:p w14:paraId="1F4A5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F1824B0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DF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46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Italic" w:hAnsi="Times New Roman Italic" w:cs="Times New Roman Italic"/>
                <w:b/>
                <w:bCs/>
                <w:i/>
                <w:iCs/>
                <w:kern w:val="2"/>
                <w:lang w:val="en-US"/>
              </w:rPr>
            </w:pPr>
          </w:p>
          <w:p w14:paraId="62463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Italic" w:hAnsi="Times New Roman Italic" w:cs="Times New Roman Italic"/>
                <w:b/>
                <w:bCs/>
                <w:i/>
                <w:iCs/>
                <w:kern w:val="2"/>
                <w:lang w:val="en-US"/>
              </w:rPr>
              <w:t>*** Please join us for a mince pie and a cup of tea after the meeting ***</w:t>
            </w:r>
            <w:r>
              <w:rPr>
                <w:rFonts w:hint="default"/>
                <w:kern w:val="2"/>
                <w:lang w:val="en-US"/>
              </w:rPr>
              <w:t xml:space="preserve"> </w:t>
            </w:r>
          </w:p>
          <w:p w14:paraId="7CD9D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6D6F8BA"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30DE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4B8D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280BB46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</w:p>
    <w:p w14:paraId="080E2C2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</w:p>
    <w:p w14:paraId="3050B4B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077FCD7A"/>
    <w:rsid w:val="0FFE762F"/>
    <w:rsid w:val="1E7FAA20"/>
    <w:rsid w:val="1F8F62FA"/>
    <w:rsid w:val="23CD8F8B"/>
    <w:rsid w:val="27F77278"/>
    <w:rsid w:val="2EF9B0A1"/>
    <w:rsid w:val="2FBE0A6B"/>
    <w:rsid w:val="323FC58B"/>
    <w:rsid w:val="37BEE31F"/>
    <w:rsid w:val="3ECF32A1"/>
    <w:rsid w:val="3EE7300E"/>
    <w:rsid w:val="3F5D867F"/>
    <w:rsid w:val="3FBF8228"/>
    <w:rsid w:val="3FF9AE1A"/>
    <w:rsid w:val="3FFB61D2"/>
    <w:rsid w:val="3FFBBBDB"/>
    <w:rsid w:val="42A76BF3"/>
    <w:rsid w:val="433D637A"/>
    <w:rsid w:val="47EF2A36"/>
    <w:rsid w:val="4ADF1456"/>
    <w:rsid w:val="4B6B2F24"/>
    <w:rsid w:val="4EFF9099"/>
    <w:rsid w:val="4FBB550F"/>
    <w:rsid w:val="4FC41FCB"/>
    <w:rsid w:val="51F75C80"/>
    <w:rsid w:val="565BB473"/>
    <w:rsid w:val="57579EC6"/>
    <w:rsid w:val="577D94C6"/>
    <w:rsid w:val="57F75675"/>
    <w:rsid w:val="5BB71AC0"/>
    <w:rsid w:val="5CEF382E"/>
    <w:rsid w:val="5D7FF3B6"/>
    <w:rsid w:val="5DEBF96B"/>
    <w:rsid w:val="5E5F9787"/>
    <w:rsid w:val="5E7D8436"/>
    <w:rsid w:val="5EAF88F4"/>
    <w:rsid w:val="5EFF70F2"/>
    <w:rsid w:val="67EE2B95"/>
    <w:rsid w:val="67FB9527"/>
    <w:rsid w:val="6C7D54D8"/>
    <w:rsid w:val="6DFE48F6"/>
    <w:rsid w:val="6E2CC2C2"/>
    <w:rsid w:val="6EEF1F89"/>
    <w:rsid w:val="6F9FC150"/>
    <w:rsid w:val="6FBFC750"/>
    <w:rsid w:val="6FFF9D8B"/>
    <w:rsid w:val="71D7AF17"/>
    <w:rsid w:val="72FE2237"/>
    <w:rsid w:val="75E3B054"/>
    <w:rsid w:val="7767E31F"/>
    <w:rsid w:val="777DC134"/>
    <w:rsid w:val="7AD5E1AD"/>
    <w:rsid w:val="7AFF5E54"/>
    <w:rsid w:val="7B74709C"/>
    <w:rsid w:val="7BB6454B"/>
    <w:rsid w:val="7BE96AB8"/>
    <w:rsid w:val="7D570588"/>
    <w:rsid w:val="7D6D07D4"/>
    <w:rsid w:val="7DE6AC68"/>
    <w:rsid w:val="7DFBB9BC"/>
    <w:rsid w:val="7DFBE3A3"/>
    <w:rsid w:val="7DFFE1EC"/>
    <w:rsid w:val="7E3F91E7"/>
    <w:rsid w:val="7E7B8E77"/>
    <w:rsid w:val="7ECF9FEC"/>
    <w:rsid w:val="7EDB6D37"/>
    <w:rsid w:val="7EE9BA0B"/>
    <w:rsid w:val="7EFCA3F1"/>
    <w:rsid w:val="7F6BAA11"/>
    <w:rsid w:val="7F7B408B"/>
    <w:rsid w:val="7FDF774D"/>
    <w:rsid w:val="7FFC7384"/>
    <w:rsid w:val="7FFD9D9C"/>
    <w:rsid w:val="7FFFA234"/>
    <w:rsid w:val="8D77EE24"/>
    <w:rsid w:val="99EFA05A"/>
    <w:rsid w:val="A7ED6356"/>
    <w:rsid w:val="AEAFDA96"/>
    <w:rsid w:val="AF76C79B"/>
    <w:rsid w:val="B79DC344"/>
    <w:rsid w:val="BAFFFAE0"/>
    <w:rsid w:val="BCFF71F1"/>
    <w:rsid w:val="BD7E7B53"/>
    <w:rsid w:val="BDDF563C"/>
    <w:rsid w:val="BFED5ED8"/>
    <w:rsid w:val="BFFD93F1"/>
    <w:rsid w:val="C76B3D35"/>
    <w:rsid w:val="CC9F76AE"/>
    <w:rsid w:val="CDEE3F50"/>
    <w:rsid w:val="CDF7F44C"/>
    <w:rsid w:val="CF7FF5BB"/>
    <w:rsid w:val="D5AE5EA9"/>
    <w:rsid w:val="D603B182"/>
    <w:rsid w:val="D73FD51A"/>
    <w:rsid w:val="D7FDC769"/>
    <w:rsid w:val="D9FD988B"/>
    <w:rsid w:val="DD5F3057"/>
    <w:rsid w:val="DE7F2A53"/>
    <w:rsid w:val="DFA9AB76"/>
    <w:rsid w:val="DFBD636A"/>
    <w:rsid w:val="DFE4FF98"/>
    <w:rsid w:val="DFEF3E72"/>
    <w:rsid w:val="DFF9D114"/>
    <w:rsid w:val="DFFD5F61"/>
    <w:rsid w:val="E7D7D11C"/>
    <w:rsid w:val="E7FF4989"/>
    <w:rsid w:val="EB3FC291"/>
    <w:rsid w:val="EBFEED13"/>
    <w:rsid w:val="EE7F88CE"/>
    <w:rsid w:val="EEEB2F94"/>
    <w:rsid w:val="EFCAA09A"/>
    <w:rsid w:val="EFD70936"/>
    <w:rsid w:val="F3BD71B2"/>
    <w:rsid w:val="F62E33AE"/>
    <w:rsid w:val="F6DF1BE3"/>
    <w:rsid w:val="F6DFC53F"/>
    <w:rsid w:val="F76E382A"/>
    <w:rsid w:val="F77E83D3"/>
    <w:rsid w:val="F79DA09E"/>
    <w:rsid w:val="F7B32D1C"/>
    <w:rsid w:val="F7DF9D8D"/>
    <w:rsid w:val="F9FFEEE7"/>
    <w:rsid w:val="FA6B17C4"/>
    <w:rsid w:val="FABB9F54"/>
    <w:rsid w:val="FBFAF254"/>
    <w:rsid w:val="FBFF51A3"/>
    <w:rsid w:val="FCEFB1FB"/>
    <w:rsid w:val="FDEF5B39"/>
    <w:rsid w:val="FDFF564D"/>
    <w:rsid w:val="FE2CA044"/>
    <w:rsid w:val="FEB6D8D5"/>
    <w:rsid w:val="FEFD8A39"/>
    <w:rsid w:val="FEFF538D"/>
    <w:rsid w:val="FF3E2A3A"/>
    <w:rsid w:val="FF7B654D"/>
    <w:rsid w:val="FF7FF34A"/>
    <w:rsid w:val="FF9ADB65"/>
    <w:rsid w:val="FFBAED46"/>
    <w:rsid w:val="FFBB7587"/>
    <w:rsid w:val="FFC5FE01"/>
    <w:rsid w:val="FFCB91A4"/>
    <w:rsid w:val="FFCFFBBF"/>
    <w:rsid w:val="FFF3540E"/>
    <w:rsid w:val="FFF59117"/>
    <w:rsid w:val="FFFAFACE"/>
    <w:rsid w:val="FFFCF0E6"/>
    <w:rsid w:val="FFFE31E5"/>
    <w:rsid w:val="FFFE8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kern w:val="2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Heading 2 Char"/>
    <w:basedOn w:val="3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1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2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3">
    <w:name w:val="apple-converted-space"/>
    <w:basedOn w:val="3"/>
    <w:qFormat/>
    <w:uiPriority w:val="0"/>
  </w:style>
  <w:style w:type="character" w:customStyle="1" w:styleId="14">
    <w:name w:val="Unresolved Mention"/>
    <w:basedOn w:val="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1905</Characters>
  <Lines>15</Lines>
  <Paragraphs>4</Paragraphs>
  <TotalTime>2</TotalTime>
  <ScaleCrop>false</ScaleCrop>
  <LinksUpToDate>false</LinksUpToDate>
  <CharactersWithSpaces>2235</CharactersWithSpaces>
  <Application>WPS Office_6.10.1.8197_F1E327BC-269C-435d-A152-05C5408002CA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2020-12-01T14:29:00Z</dcterms:created>
  <dc:creator>Louise Webb</dc:creator>
  <cp:lastModifiedBy>louise.webb</cp:lastModifiedBy>
  <dcterms:modified xsi:type="dcterms:W3CDTF">2024-11-24T16:19:45Z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5922591D2AF4514B5EBE4067993E5321_43</vt:lpwstr>
  </property>
</Properties>
</file>