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231" w:rsidRDefault="00FA4231" w:rsidP="00FA4231">
      <w:bookmarkStart w:id="0" w:name="_GoBack"/>
      <w:bookmarkEnd w:id="0"/>
    </w:p>
    <w:p w:rsidR="00FA4231" w:rsidRPr="00996E13" w:rsidRDefault="00FA4231" w:rsidP="001F16BC">
      <w:pPr>
        <w:pStyle w:val="Heading1"/>
        <w:spacing w:after="0"/>
      </w:pPr>
      <w:r w:rsidRPr="00996E13">
        <w:t>STRATFIELD SAYE PARISH COUNCIL</w:t>
      </w:r>
    </w:p>
    <w:p w:rsidR="00FA4231" w:rsidRDefault="00F23D93" w:rsidP="001F16BC">
      <w:r>
        <w:t xml:space="preserve">Minutes of the </w:t>
      </w:r>
      <w:r>
        <w:t>Meeting held</w:t>
      </w:r>
      <w:r w:rsidR="00FA4231">
        <w:t xml:space="preserve"> in </w:t>
      </w:r>
      <w:proofErr w:type="spellStart"/>
      <w:r w:rsidR="00FA4231">
        <w:t>Stratfield</w:t>
      </w:r>
      <w:proofErr w:type="spellEnd"/>
      <w:r w:rsidR="00FA4231">
        <w:t xml:space="preserve"> </w:t>
      </w:r>
      <w:proofErr w:type="spellStart"/>
      <w:r w:rsidR="00FA4231">
        <w:t>Saye</w:t>
      </w:r>
      <w:proofErr w:type="spellEnd"/>
      <w:r w:rsidR="00FA4231">
        <w:t xml:space="preserve"> Vill</w:t>
      </w:r>
      <w:r>
        <w:t xml:space="preserve">age Hall </w:t>
      </w:r>
      <w:r>
        <w:t xml:space="preserve">Monday </w:t>
      </w:r>
      <w:r>
        <w:t>3</w:t>
      </w:r>
      <w:r w:rsidRPr="00C178B8">
        <w:rPr>
          <w:vertAlign w:val="superscript"/>
        </w:rPr>
        <w:t>rd</w:t>
      </w:r>
      <w:r>
        <w:t xml:space="preserve"> December 2018</w:t>
      </w:r>
      <w:r>
        <w:t xml:space="preserve"> at</w:t>
      </w:r>
      <w:r>
        <w:t xml:space="preserve"> 7.30</w:t>
      </w:r>
      <w:r w:rsidR="00FA4231">
        <w:t>p.m</w:t>
      </w:r>
    </w:p>
    <w:p w:rsidR="006404B9" w:rsidRDefault="00F23D93" w:rsidP="001F16BC"/>
    <w:p w:rsidR="00FA4231" w:rsidRDefault="00FA4231" w:rsidP="001F16BC">
      <w:pPr>
        <w:pStyle w:val="Heading2"/>
        <w:spacing w:after="0"/>
      </w:pPr>
      <w:r w:rsidRPr="00996E13">
        <w:t xml:space="preserve">ORDINARY MEETING </w:t>
      </w:r>
    </w:p>
    <w:p w:rsidR="00996E13" w:rsidRDefault="00F23D93" w:rsidP="00996E13">
      <w:r>
        <w:t>Present:</w:t>
      </w:r>
    </w:p>
    <w:p w:rsidR="00996E13" w:rsidRDefault="00F23D93" w:rsidP="00996E13">
      <w:r>
        <w:t xml:space="preserve">Cllr </w:t>
      </w:r>
      <w:r>
        <w:t>Speed</w:t>
      </w:r>
      <w:r>
        <w:tab/>
      </w:r>
      <w:r>
        <w:tab/>
      </w:r>
      <w:r>
        <w:tab/>
      </w:r>
      <w:r>
        <w:t xml:space="preserve"> </w:t>
      </w:r>
      <w:r>
        <w:t>Cllr Harborne</w:t>
      </w:r>
      <w:r>
        <w:tab/>
      </w:r>
      <w:r>
        <w:tab/>
      </w:r>
      <w:r>
        <w:tab/>
      </w:r>
      <w:r>
        <w:t>Cllr Toosey</w:t>
      </w:r>
      <w:r>
        <w:tab/>
      </w:r>
      <w:r>
        <w:tab/>
      </w:r>
      <w:r>
        <w:tab/>
        <w:t>Cllr Preston</w:t>
      </w:r>
    </w:p>
    <w:p w:rsidR="00B12EB7" w:rsidRDefault="00F23D93" w:rsidP="00996E13">
      <w:r>
        <w:t>Louise Webb (Parish Clerk)</w:t>
      </w:r>
      <w:r>
        <w:tab/>
      </w:r>
      <w:r>
        <w:t xml:space="preserve"> County Cllr Vaughan</w:t>
      </w:r>
      <w:r>
        <w:tab/>
      </w:r>
      <w:r>
        <w:tab/>
        <w:t>Borough Cllr Gardiner</w:t>
      </w:r>
      <w:r>
        <w:tab/>
      </w:r>
    </w:p>
    <w:p w:rsidR="00C178B8" w:rsidRDefault="00F23D93" w:rsidP="00996E13">
      <w:r>
        <w:t>3</w:t>
      </w:r>
      <w:r>
        <w:t xml:space="preserve"> </w:t>
      </w:r>
      <w:r>
        <w:t>member</w:t>
      </w:r>
      <w:r>
        <w:t>s</w:t>
      </w:r>
      <w:r>
        <w:t xml:space="preserve"> of the public</w:t>
      </w:r>
      <w:r>
        <w:tab/>
      </w:r>
    </w:p>
    <w:p w:rsidR="00996E13" w:rsidRDefault="00F23D93" w:rsidP="00996E13"/>
    <w:p w:rsidR="001F16BC" w:rsidRDefault="00F23D93" w:rsidP="00996E13">
      <w:pPr>
        <w:jc w:val="both"/>
        <w:rPr>
          <w:b/>
        </w:rPr>
      </w:pPr>
      <w:r>
        <w:rPr>
          <w:b/>
        </w:rPr>
        <w:t>73</w:t>
      </w:r>
      <w:r w:rsidRPr="00996E13">
        <w:rPr>
          <w:b/>
        </w:rPr>
        <w:t>.18</w:t>
      </w:r>
      <w:r w:rsidRPr="00996E13">
        <w:rPr>
          <w:b/>
        </w:rPr>
        <w:t>.</w:t>
      </w:r>
      <w:r>
        <w:rPr>
          <w:b/>
        </w:rPr>
        <w:tab/>
      </w:r>
      <w:r w:rsidRPr="001F16BC">
        <w:rPr>
          <w:b/>
        </w:rPr>
        <w:t>Apologies for Absence</w:t>
      </w:r>
    </w:p>
    <w:p w:rsidR="00120EE8" w:rsidRDefault="00F23D93" w:rsidP="00996E13">
      <w:pPr>
        <w:jc w:val="both"/>
      </w:pPr>
      <w:r>
        <w:t xml:space="preserve">Apologies were received from </w:t>
      </w:r>
      <w:r>
        <w:t xml:space="preserve">Cllr </w:t>
      </w:r>
      <w:r>
        <w:t xml:space="preserve">Hall. </w:t>
      </w:r>
    </w:p>
    <w:p w:rsidR="00996E13" w:rsidRPr="00996E13" w:rsidRDefault="00F23D93" w:rsidP="00996E13">
      <w:pPr>
        <w:jc w:val="both"/>
      </w:pPr>
    </w:p>
    <w:p w:rsidR="006404B9" w:rsidRDefault="00F23D93" w:rsidP="00996E13">
      <w:pPr>
        <w:rPr>
          <w:b/>
        </w:rPr>
      </w:pPr>
      <w:r>
        <w:rPr>
          <w:b/>
        </w:rPr>
        <w:t>74</w:t>
      </w:r>
      <w:r>
        <w:rPr>
          <w:b/>
        </w:rPr>
        <w:t>.18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>Co-Option of New Councillors</w:t>
      </w:r>
    </w:p>
    <w:p w:rsidR="00186216" w:rsidRPr="00186216" w:rsidRDefault="00F23D93" w:rsidP="00186216">
      <w:pPr>
        <w:rPr>
          <w:rFonts w:ascii="Times" w:hAnsi="Times"/>
          <w:sz w:val="20"/>
          <w:szCs w:val="20"/>
        </w:rPr>
      </w:pPr>
      <w:r>
        <w:t>It was noted</w:t>
      </w:r>
      <w:r>
        <w:t xml:space="preserve"> that following the resignation</w:t>
      </w:r>
      <w:r>
        <w:t xml:space="preserve"> of Mrs Carruthers</w:t>
      </w:r>
      <w:r>
        <w:t>, there are</w:t>
      </w:r>
      <w:r>
        <w:t xml:space="preserve"> now</w:t>
      </w:r>
      <w:r>
        <w:t xml:space="preserve"> two vacant seats on </w:t>
      </w:r>
      <w:proofErr w:type="spellStart"/>
      <w:r>
        <w:t>Stratfield</w:t>
      </w:r>
      <w:proofErr w:type="spellEnd"/>
      <w:r>
        <w:t xml:space="preserve"> </w:t>
      </w:r>
      <w:proofErr w:type="spellStart"/>
      <w:r>
        <w:t>Saye</w:t>
      </w:r>
      <w:proofErr w:type="spellEnd"/>
      <w:r>
        <w:t xml:space="preserve"> Parish Council. </w:t>
      </w:r>
      <w:r>
        <w:t>The vacancies</w:t>
      </w:r>
      <w:r>
        <w:t xml:space="preserve"> have been advertised, but BDBC has not received any requests for an election. </w:t>
      </w:r>
      <w:r>
        <w:t>Mr Desmond Best and Mr Michael Toms have</w:t>
      </w:r>
      <w:r>
        <w:t xml:space="preserve"> subsequently</w:t>
      </w:r>
      <w:r>
        <w:t xml:space="preserve"> submitted their names to fill the vacancies. </w:t>
      </w:r>
    </w:p>
    <w:p w:rsidR="00105015" w:rsidRDefault="00F23D93" w:rsidP="00996E13"/>
    <w:p w:rsidR="00186216" w:rsidRDefault="00F23D93" w:rsidP="00996E13">
      <w:r>
        <w:t xml:space="preserve">Cllr </w:t>
      </w:r>
      <w:r>
        <w:t>P</w:t>
      </w:r>
      <w:r>
        <w:t>reston</w:t>
      </w:r>
      <w:r>
        <w:t xml:space="preserve"> proposed</w:t>
      </w:r>
      <w:r>
        <w:t xml:space="preserve"> co-option of</w:t>
      </w:r>
      <w:r>
        <w:t xml:space="preserve"> </w:t>
      </w:r>
      <w:r>
        <w:t>Mr Toms</w:t>
      </w:r>
      <w:r>
        <w:t xml:space="preserve">, seconded by Cllr </w:t>
      </w:r>
      <w:r>
        <w:t>Toosey</w:t>
      </w:r>
      <w:r>
        <w:t xml:space="preserve"> and agreed by all present. </w:t>
      </w:r>
    </w:p>
    <w:p w:rsidR="002301CA" w:rsidRDefault="00F23D93" w:rsidP="002301CA">
      <w:r>
        <w:t xml:space="preserve">Cllr </w:t>
      </w:r>
      <w:r>
        <w:t>Harborn</w:t>
      </w:r>
      <w:r>
        <w:t>e</w:t>
      </w:r>
      <w:r>
        <w:t xml:space="preserve"> </w:t>
      </w:r>
      <w:r>
        <w:t>proposed Mr Best be co-op</w:t>
      </w:r>
      <w:r>
        <w:t xml:space="preserve">ted into the second vacant seat, seconded by Cllr </w:t>
      </w:r>
      <w:r>
        <w:t>Speed</w:t>
      </w:r>
      <w:r>
        <w:t xml:space="preserve"> and agreed by all present. </w:t>
      </w:r>
    </w:p>
    <w:p w:rsidR="002301CA" w:rsidRDefault="00F23D93" w:rsidP="002301CA">
      <w:r>
        <w:t>The clerk will contact both Cllr Toms and C</w:t>
      </w:r>
      <w:r>
        <w:t xml:space="preserve">llr Best to complete all the necessary paperwork. </w:t>
      </w:r>
      <w:r>
        <w:tab/>
      </w:r>
      <w:r>
        <w:tab/>
      </w:r>
      <w:r>
        <w:tab/>
      </w:r>
      <w:r w:rsidRPr="005A51E5">
        <w:rPr>
          <w:b/>
        </w:rPr>
        <w:t>LW</w:t>
      </w:r>
    </w:p>
    <w:p w:rsidR="00186216" w:rsidRDefault="00F23D93" w:rsidP="00996E13"/>
    <w:p w:rsidR="00186216" w:rsidRDefault="00F23D93" w:rsidP="00186216">
      <w:pPr>
        <w:rPr>
          <w:b/>
        </w:rPr>
      </w:pPr>
      <w:r>
        <w:t xml:space="preserve">Cllr Speed formally thanked Mrs Carruthers for her service.  </w:t>
      </w:r>
    </w:p>
    <w:p w:rsidR="006404B9" w:rsidRDefault="00F23D93" w:rsidP="00996E13">
      <w:pPr>
        <w:rPr>
          <w:b/>
        </w:rPr>
      </w:pPr>
    </w:p>
    <w:p w:rsidR="001F16BC" w:rsidRDefault="00F23D93" w:rsidP="008370EA">
      <w:pPr>
        <w:rPr>
          <w:b/>
        </w:rPr>
      </w:pPr>
      <w:r>
        <w:rPr>
          <w:b/>
        </w:rPr>
        <w:t>75</w:t>
      </w:r>
      <w:r>
        <w:rPr>
          <w:b/>
        </w:rPr>
        <w:t xml:space="preserve">.18 </w:t>
      </w:r>
      <w:r>
        <w:rPr>
          <w:b/>
        </w:rPr>
        <w:tab/>
      </w:r>
      <w:r w:rsidRPr="001F16BC">
        <w:rPr>
          <w:b/>
        </w:rPr>
        <w:t>M</w:t>
      </w:r>
      <w:r w:rsidR="00FA4231" w:rsidRPr="001F16BC">
        <w:rPr>
          <w:b/>
        </w:rPr>
        <w:t>inutes of</w:t>
      </w:r>
      <w:r>
        <w:rPr>
          <w:b/>
        </w:rPr>
        <w:t xml:space="preserve"> the Meeting</w:t>
      </w:r>
      <w:r>
        <w:rPr>
          <w:b/>
        </w:rPr>
        <w:t xml:space="preserve"> </w:t>
      </w:r>
      <w:r>
        <w:rPr>
          <w:b/>
        </w:rPr>
        <w:t>1</w:t>
      </w:r>
      <w:r w:rsidRPr="00B12EB7">
        <w:rPr>
          <w:b/>
          <w:vertAlign w:val="superscript"/>
        </w:rPr>
        <w:t>st</w:t>
      </w:r>
      <w:r>
        <w:rPr>
          <w:b/>
        </w:rPr>
        <w:t xml:space="preserve"> October 2018</w:t>
      </w:r>
    </w:p>
    <w:p w:rsidR="003D5B0A" w:rsidRDefault="00F23D93" w:rsidP="00996E13">
      <w:r w:rsidRPr="00FE69ED">
        <w:t>Cllr</w:t>
      </w:r>
      <w:r>
        <w:t xml:space="preserve"> </w:t>
      </w:r>
      <w:r>
        <w:t xml:space="preserve">Toosey </w:t>
      </w:r>
      <w:r w:rsidRPr="00FE69ED">
        <w:t>pro</w:t>
      </w:r>
      <w:r>
        <w:t xml:space="preserve">posed acceptance of the minutes of the meeting of </w:t>
      </w:r>
      <w:r w:rsidRPr="00FE69ED">
        <w:t>1</w:t>
      </w:r>
      <w:r w:rsidRPr="00B24F1C">
        <w:rPr>
          <w:vertAlign w:val="superscript"/>
        </w:rPr>
        <w:t>st</w:t>
      </w:r>
      <w:r>
        <w:t xml:space="preserve"> October </w:t>
      </w:r>
      <w:r w:rsidRPr="00FE69ED">
        <w:t>2018</w:t>
      </w:r>
      <w:r>
        <w:t>,</w:t>
      </w:r>
      <w:r w:rsidRPr="00FE69ED">
        <w:t xml:space="preserve"> seconded by Cllr </w:t>
      </w:r>
      <w:r>
        <w:t>Harborne</w:t>
      </w:r>
      <w:r w:rsidRPr="00FE69ED">
        <w:t xml:space="preserve"> and signed by the Chairman Cllr </w:t>
      </w:r>
      <w:r>
        <w:t>Speed</w:t>
      </w:r>
      <w:r w:rsidRPr="00FE69ED">
        <w:t>.</w:t>
      </w:r>
      <w:r>
        <w:t xml:space="preserve"> </w:t>
      </w:r>
    </w:p>
    <w:p w:rsidR="008B6EB9" w:rsidRDefault="00F23D93" w:rsidP="00996E13">
      <w:pPr>
        <w:rPr>
          <w:b/>
        </w:rPr>
      </w:pPr>
    </w:p>
    <w:p w:rsidR="001F16BC" w:rsidRDefault="00F23D93" w:rsidP="00996E13">
      <w:pPr>
        <w:rPr>
          <w:b/>
        </w:rPr>
      </w:pPr>
      <w:r>
        <w:rPr>
          <w:b/>
        </w:rPr>
        <w:t>76</w:t>
      </w:r>
      <w:r>
        <w:rPr>
          <w:b/>
        </w:rPr>
        <w:t>.18</w:t>
      </w:r>
      <w:r>
        <w:rPr>
          <w:b/>
        </w:rPr>
        <w:tab/>
      </w:r>
      <w:r w:rsidRPr="001F16BC">
        <w:rPr>
          <w:b/>
        </w:rPr>
        <w:t>Matter</w:t>
      </w:r>
      <w:r w:rsidRPr="001F16BC">
        <w:rPr>
          <w:b/>
        </w:rPr>
        <w:t>s Arising from the Minutes</w:t>
      </w:r>
      <w:r>
        <w:rPr>
          <w:color w:val="000000"/>
          <w:szCs w:val="18"/>
        </w:rPr>
        <w:tab/>
      </w:r>
    </w:p>
    <w:p w:rsidR="00FE69ED" w:rsidRDefault="00F23D93" w:rsidP="00996E13">
      <w:r>
        <w:t>23</w:t>
      </w:r>
      <w:r>
        <w:t xml:space="preserve">.18 </w:t>
      </w:r>
      <w:r>
        <w:t>C</w:t>
      </w:r>
      <w:r w:rsidRPr="00FE69ED">
        <w:t xml:space="preserve">llr </w:t>
      </w:r>
      <w:r>
        <w:t xml:space="preserve">Speed </w:t>
      </w:r>
      <w:r>
        <w:t>confirmed the e</w:t>
      </w:r>
      <w:r>
        <w:t xml:space="preserve">lectricity cabinet on </w:t>
      </w:r>
      <w:r>
        <w:t>Recreation Pavilion</w:t>
      </w:r>
      <w:r>
        <w:t xml:space="preserve"> </w:t>
      </w:r>
      <w:r>
        <w:t xml:space="preserve">has </w:t>
      </w:r>
      <w:r>
        <w:t>not</w:t>
      </w:r>
      <w:r>
        <w:t xml:space="preserve"> </w:t>
      </w:r>
      <w:r>
        <w:t>been</w:t>
      </w:r>
      <w:r>
        <w:t xml:space="preserve"> mended but will be done.</w:t>
      </w:r>
      <w:r>
        <w:t xml:space="preserve">    </w:t>
      </w:r>
      <w:r w:rsidRPr="00F44BB9">
        <w:rPr>
          <w:b/>
        </w:rPr>
        <w:t>AS</w:t>
      </w:r>
    </w:p>
    <w:p w:rsidR="00FE69ED" w:rsidRDefault="00F23D93" w:rsidP="00996E13">
      <w:r>
        <w:t xml:space="preserve">23.18 Cllr Speed </w:t>
      </w:r>
      <w:r>
        <w:t>believes the</w:t>
      </w:r>
      <w:r>
        <w:t xml:space="preserve"> planting</w:t>
      </w:r>
      <w:r>
        <w:t xml:space="preserve"> around Memorial stone in New Street</w:t>
      </w:r>
      <w:r>
        <w:t xml:space="preserve"> has been done</w:t>
      </w:r>
      <w:r>
        <w:t xml:space="preserve"> but needs to check</w:t>
      </w:r>
      <w:r>
        <w:t xml:space="preserve">. </w:t>
      </w:r>
      <w:r>
        <w:tab/>
      </w:r>
      <w:r>
        <w:t xml:space="preserve"> </w:t>
      </w:r>
      <w:r w:rsidRPr="00703FBC">
        <w:rPr>
          <w:b/>
        </w:rPr>
        <w:t>AS</w:t>
      </w:r>
    </w:p>
    <w:p w:rsidR="00FE69ED" w:rsidRPr="00FE69ED" w:rsidRDefault="00F23D93" w:rsidP="00996E13">
      <w:r>
        <w:t>28.18d</w:t>
      </w:r>
      <w:r>
        <w:t xml:space="preserve">. </w:t>
      </w:r>
      <w:r>
        <w:t>Parish Clerk contacted Ian Pearson a</w:t>
      </w:r>
      <w:r>
        <w:t xml:space="preserve">nd obtained a copy of the </w:t>
      </w:r>
      <w:r>
        <w:t xml:space="preserve">letter </w:t>
      </w:r>
      <w:r>
        <w:t xml:space="preserve">setting out the Parish Council’s </w:t>
      </w:r>
      <w:r>
        <w:t>GDPR Data and IT Policy</w:t>
      </w:r>
      <w:r>
        <w:t>.</w:t>
      </w:r>
      <w:r>
        <w:t xml:space="preserve"> The Parish Clerk acknowledged that she has received it and is happy with its terms. </w:t>
      </w:r>
      <w:r>
        <w:tab/>
      </w:r>
      <w:r>
        <w:tab/>
      </w:r>
    </w:p>
    <w:p w:rsidR="009F090D" w:rsidRDefault="00F23D93" w:rsidP="00FE69ED">
      <w:r>
        <w:t xml:space="preserve">36.18 </w:t>
      </w:r>
      <w:r>
        <w:t>C</w:t>
      </w:r>
      <w:r>
        <w:t xml:space="preserve">llr Toosey </w:t>
      </w:r>
      <w:r>
        <w:t>has</w:t>
      </w:r>
      <w:r>
        <w:t xml:space="preserve"> </w:t>
      </w:r>
      <w:r>
        <w:t>ascertained</w:t>
      </w:r>
      <w:r>
        <w:t xml:space="preserve"> </w:t>
      </w:r>
      <w:r>
        <w:t>there are c</w:t>
      </w:r>
      <w:r>
        <w:t>opyright issue</w:t>
      </w:r>
      <w:r>
        <w:t>s in</w:t>
      </w:r>
      <w:r>
        <w:t xml:space="preserve"> download</w:t>
      </w:r>
      <w:r>
        <w:t>ing</w:t>
      </w:r>
      <w:r>
        <w:t xml:space="preserve">, </w:t>
      </w:r>
      <w:r>
        <w:t>publishing</w:t>
      </w:r>
      <w:r>
        <w:t xml:space="preserve"> </w:t>
      </w:r>
      <w:r>
        <w:t xml:space="preserve">and </w:t>
      </w:r>
      <w:r>
        <w:t xml:space="preserve">distributing </w:t>
      </w:r>
      <w:r>
        <w:t xml:space="preserve">HCC </w:t>
      </w:r>
      <w:r>
        <w:t>ma</w:t>
      </w:r>
      <w:r>
        <w:t>p</w:t>
      </w:r>
      <w:r>
        <w:t>s</w:t>
      </w:r>
      <w:r>
        <w:t xml:space="preserve">. </w:t>
      </w:r>
      <w:r>
        <w:t>We could</w:t>
      </w:r>
      <w:r>
        <w:t xml:space="preserve"> to get something drawn by a graphic designer – leaflets, postcards and maps </w:t>
      </w:r>
      <w:r>
        <w:t>printed of established routes but this is quite an expensive option. Ano</w:t>
      </w:r>
      <w:r>
        <w:t xml:space="preserve">ther option is </w:t>
      </w:r>
      <w:r>
        <w:t>to</w:t>
      </w:r>
      <w:r>
        <w:t xml:space="preserve"> trace the maps to establish the footpaths. Cllr Speed </w:t>
      </w:r>
      <w:r>
        <w:t xml:space="preserve">suggested </w:t>
      </w:r>
      <w:r>
        <w:t>ask</w:t>
      </w:r>
      <w:r>
        <w:t>ing</w:t>
      </w:r>
      <w:r>
        <w:t xml:space="preserve"> a Dane</w:t>
      </w:r>
      <w:r>
        <w:t xml:space="preserve">shill pupil </w:t>
      </w:r>
      <w:r>
        <w:t xml:space="preserve">to </w:t>
      </w:r>
      <w:r>
        <w:t xml:space="preserve">create us a map. Cllr Toosey </w:t>
      </w:r>
      <w:r>
        <w:t>will</w:t>
      </w:r>
      <w:r>
        <w:t xml:space="preserve"> ask Harley </w:t>
      </w:r>
      <w:proofErr w:type="spellStart"/>
      <w:r>
        <w:t>Wespall</w:t>
      </w:r>
      <w:proofErr w:type="spellEnd"/>
      <w:r>
        <w:t xml:space="preserve"> </w:t>
      </w:r>
      <w:r>
        <w:t xml:space="preserve">about </w:t>
      </w:r>
      <w:r>
        <w:t>what</w:t>
      </w:r>
      <w:r>
        <w:t xml:space="preserve"> they</w:t>
      </w:r>
      <w:r>
        <w:t xml:space="preserve"> have done. </w:t>
      </w:r>
      <w:r>
        <w:t>Cllr Gardiner suggested</w:t>
      </w:r>
      <w:r>
        <w:t xml:space="preserve"> we </w:t>
      </w:r>
      <w:r>
        <w:t xml:space="preserve">could </w:t>
      </w:r>
      <w:r>
        <w:t xml:space="preserve">buy the </w:t>
      </w:r>
      <w:r>
        <w:t>Ord</w:t>
      </w:r>
      <w:r>
        <w:t>inance Surv</w:t>
      </w:r>
      <w:r>
        <w:t>ey</w:t>
      </w:r>
      <w:r>
        <w:t xml:space="preserve"> map from HCC. </w:t>
      </w:r>
      <w:r>
        <w:tab/>
      </w:r>
      <w:r>
        <w:tab/>
      </w:r>
      <w:r>
        <w:tab/>
      </w:r>
      <w:r>
        <w:tab/>
      </w:r>
      <w:r w:rsidRPr="00703FBC">
        <w:rPr>
          <w:b/>
        </w:rPr>
        <w:t xml:space="preserve"> CT</w:t>
      </w:r>
    </w:p>
    <w:p w:rsidR="00F44911" w:rsidRPr="00E73C72" w:rsidRDefault="00F23D93" w:rsidP="00996E13">
      <w:r w:rsidRPr="00E73C72">
        <w:tab/>
      </w:r>
    </w:p>
    <w:p w:rsidR="00F44911" w:rsidRDefault="00F23D93" w:rsidP="00996E13">
      <w:pPr>
        <w:rPr>
          <w:b/>
        </w:rPr>
      </w:pPr>
      <w:r>
        <w:rPr>
          <w:b/>
        </w:rPr>
        <w:t>77</w:t>
      </w:r>
      <w:r>
        <w:rPr>
          <w:b/>
        </w:rPr>
        <w:t>.18</w:t>
      </w:r>
      <w:r>
        <w:rPr>
          <w:b/>
        </w:rPr>
        <w:t>.</w:t>
      </w:r>
      <w:r>
        <w:rPr>
          <w:b/>
        </w:rPr>
        <w:tab/>
        <w:t xml:space="preserve"> </w:t>
      </w:r>
      <w:r w:rsidRPr="001F16BC">
        <w:rPr>
          <w:b/>
        </w:rPr>
        <w:t>Borough Councillors’ reports</w:t>
      </w:r>
    </w:p>
    <w:p w:rsidR="007772F5" w:rsidRDefault="00F23D93" w:rsidP="00770C57">
      <w:r>
        <w:t xml:space="preserve">Borough Cllr Gardiner informed the PC that there is a report coming </w:t>
      </w:r>
      <w:r>
        <w:t>from BDBC outlining what it</w:t>
      </w:r>
      <w:r>
        <w:t xml:space="preserve"> still </w:t>
      </w:r>
      <w:r>
        <w:t xml:space="preserve">has </w:t>
      </w:r>
      <w:r>
        <w:t xml:space="preserve">to implement with regard to GDPR. </w:t>
      </w:r>
    </w:p>
    <w:p w:rsidR="00770C57" w:rsidRDefault="00F23D93" w:rsidP="00770C57">
      <w:r>
        <w:t>The HR Department has put forward a recommendation for a new Finance Director. We will be informed once the positio</w:t>
      </w:r>
      <w:r>
        <w:t xml:space="preserve">n has been accepted. </w:t>
      </w:r>
    </w:p>
    <w:p w:rsidR="00770C57" w:rsidRPr="003E3CC7" w:rsidRDefault="00F23D93" w:rsidP="00770C57">
      <w:r>
        <w:t xml:space="preserve">Parish </w:t>
      </w:r>
      <w:r>
        <w:t xml:space="preserve">Boundaries. </w:t>
      </w:r>
      <w:r>
        <w:t>This issue</w:t>
      </w:r>
      <w:r>
        <w:t xml:space="preserve"> has been delayed by a year due to a mistake in the</w:t>
      </w:r>
      <w:r>
        <w:t xml:space="preserve"> Consultation. Old boundary lines and existing</w:t>
      </w:r>
      <w:r>
        <w:t xml:space="preserve"> councillors will remain for another year. </w:t>
      </w:r>
    </w:p>
    <w:p w:rsidR="00FE69ED" w:rsidRPr="00FE69ED" w:rsidRDefault="00F23D93" w:rsidP="00996E13"/>
    <w:p w:rsidR="00E52782" w:rsidRDefault="00F23D93" w:rsidP="00996E13">
      <w:pPr>
        <w:rPr>
          <w:b/>
        </w:rPr>
      </w:pPr>
      <w:r>
        <w:rPr>
          <w:b/>
        </w:rPr>
        <w:t>78</w:t>
      </w:r>
      <w:r>
        <w:rPr>
          <w:b/>
        </w:rPr>
        <w:t>.18</w:t>
      </w:r>
      <w:r>
        <w:rPr>
          <w:b/>
        </w:rPr>
        <w:t>.</w:t>
      </w:r>
      <w:r>
        <w:rPr>
          <w:b/>
        </w:rPr>
        <w:tab/>
      </w:r>
      <w:r w:rsidRPr="001F16BC">
        <w:rPr>
          <w:b/>
        </w:rPr>
        <w:t>County Councillor’s Report</w:t>
      </w:r>
    </w:p>
    <w:p w:rsidR="00E17354" w:rsidRDefault="00F23D93" w:rsidP="007772F5">
      <w:r>
        <w:t>Hampshire</w:t>
      </w:r>
      <w:r>
        <w:t xml:space="preserve"> County Councillor</w:t>
      </w:r>
      <w:r>
        <w:t xml:space="preserve"> V</w:t>
      </w:r>
      <w:r>
        <w:t xml:space="preserve">aughan </w:t>
      </w:r>
      <w:r>
        <w:t xml:space="preserve">reported that in the last budget </w:t>
      </w:r>
      <w:r>
        <w:t xml:space="preserve">£650million </w:t>
      </w:r>
      <w:r>
        <w:t xml:space="preserve">was </w:t>
      </w:r>
      <w:r>
        <w:t>granted to HCC</w:t>
      </w:r>
      <w:r w:rsidRPr="003D3216">
        <w:t xml:space="preserve"> for social care. </w:t>
      </w:r>
      <w:r>
        <w:t>They spend £1</w:t>
      </w:r>
      <w:r w:rsidRPr="003D3216">
        <w:t xml:space="preserve">million a day at the moment. </w:t>
      </w:r>
      <w:r>
        <w:t xml:space="preserve">2000 people reach </w:t>
      </w:r>
      <w:r>
        <w:t xml:space="preserve">the </w:t>
      </w:r>
      <w:r>
        <w:t>age</w:t>
      </w:r>
      <w:r>
        <w:t xml:space="preserve"> of</w:t>
      </w:r>
      <w:r>
        <w:t xml:space="preserve"> 65</w:t>
      </w:r>
      <w:r>
        <w:t xml:space="preserve"> every year</w:t>
      </w:r>
      <w:r>
        <w:t xml:space="preserve"> </w:t>
      </w:r>
      <w:r>
        <w:t>in Hampshire, social care is</w:t>
      </w:r>
      <w:r>
        <w:t xml:space="preserve"> getting very expensive.  </w:t>
      </w:r>
    </w:p>
    <w:p w:rsidR="007772F5" w:rsidRDefault="00F23D93" w:rsidP="007772F5">
      <w:r>
        <w:t xml:space="preserve">Cllr Vaughan advised the PC </w:t>
      </w:r>
      <w:r>
        <w:t>about “Nottingham K</w:t>
      </w:r>
      <w:r>
        <w:t>nockers</w:t>
      </w:r>
      <w:r>
        <w:t>”. They</w:t>
      </w:r>
      <w:r>
        <w:t xml:space="preserve"> </w:t>
      </w:r>
      <w:r>
        <w:t>knock on your door</w:t>
      </w:r>
      <w:r>
        <w:t xml:space="preserve"> claiming </w:t>
      </w:r>
      <w:r>
        <w:t>to be</w:t>
      </w:r>
      <w:r>
        <w:t xml:space="preserve"> in</w:t>
      </w:r>
      <w:r>
        <w:t xml:space="preserve"> rehabilitati</w:t>
      </w:r>
      <w:r>
        <w:t>on</w:t>
      </w:r>
      <w:r>
        <w:t xml:space="preserve"> </w:t>
      </w:r>
      <w:r>
        <w:t>after</w:t>
      </w:r>
      <w:r>
        <w:t xml:space="preserve"> prison</w:t>
      </w:r>
      <w:r>
        <w:t>. Residents are advised to s</w:t>
      </w:r>
      <w:r>
        <w:t>ay a polite no and call the police</w:t>
      </w:r>
      <w:r>
        <w:t xml:space="preserve"> if they become aggressive</w:t>
      </w:r>
      <w:r>
        <w:t>.</w:t>
      </w:r>
      <w:r>
        <w:t xml:space="preserve"> Cllr Gardiner advised people to c</w:t>
      </w:r>
      <w:r>
        <w:t>all the police anyway</w:t>
      </w:r>
      <w:r>
        <w:t xml:space="preserve">, to let </w:t>
      </w:r>
      <w:r>
        <w:t>the authorities know where they are</w:t>
      </w:r>
      <w:r>
        <w:t xml:space="preserve"> operating</w:t>
      </w:r>
      <w:r>
        <w:t xml:space="preserve">. </w:t>
      </w:r>
      <w:r>
        <w:t>I</w:t>
      </w:r>
      <w:r>
        <w:t>t is</w:t>
      </w:r>
      <w:r>
        <w:t xml:space="preserve"> believed to be</w:t>
      </w:r>
      <w:r>
        <w:t xml:space="preserve"> an organised scam and we must p</w:t>
      </w:r>
      <w:r>
        <w:t xml:space="preserve">rotect </w:t>
      </w:r>
      <w:r>
        <w:t>vulnerable</w:t>
      </w:r>
      <w:r>
        <w:t xml:space="preserve"> members of our community</w:t>
      </w:r>
      <w:r>
        <w:t xml:space="preserve">. </w:t>
      </w:r>
    </w:p>
    <w:p w:rsidR="007D03C8" w:rsidRDefault="00F23D93" w:rsidP="007772F5">
      <w:r>
        <w:t>Street lighting is being turned off</w:t>
      </w:r>
      <w:r>
        <w:t xml:space="preserve"> between 1</w:t>
      </w:r>
      <w:r>
        <w:t>am</w:t>
      </w:r>
      <w:r>
        <w:t>-</w:t>
      </w:r>
      <w:r>
        <w:t xml:space="preserve">4am to save </w:t>
      </w:r>
      <w:r>
        <w:t xml:space="preserve">£230,000 a year. Lights at </w:t>
      </w:r>
      <w:r>
        <w:t>dangerous junctions</w:t>
      </w:r>
      <w:r>
        <w:t xml:space="preserve"> will </w:t>
      </w:r>
      <w:r>
        <w:t>remain on</w:t>
      </w:r>
      <w:r>
        <w:t xml:space="preserve">. </w:t>
      </w:r>
    </w:p>
    <w:p w:rsidR="007772F5" w:rsidRDefault="00F23D93" w:rsidP="007772F5">
      <w:r>
        <w:lastRenderedPageBreak/>
        <w:t>HCC</w:t>
      </w:r>
      <w:r>
        <w:t xml:space="preserve"> are going to charge </w:t>
      </w:r>
      <w:r>
        <w:t>£5 for non-H</w:t>
      </w:r>
      <w:r>
        <w:t xml:space="preserve">ampshire </w:t>
      </w:r>
      <w:r>
        <w:t>residents</w:t>
      </w:r>
      <w:r>
        <w:t xml:space="preserve"> to use </w:t>
      </w:r>
      <w:r>
        <w:t>its</w:t>
      </w:r>
      <w:r>
        <w:t xml:space="preserve"> rubbish</w:t>
      </w:r>
      <w:r>
        <w:t xml:space="preserve"> tips</w:t>
      </w:r>
      <w:r>
        <w:t>. This will be enforced</w:t>
      </w:r>
      <w:r>
        <w:t xml:space="preserve"> via number plate recognition. Register </w:t>
      </w:r>
      <w:r>
        <w:t xml:space="preserve">your vehicle in Hampshire </w:t>
      </w:r>
      <w:r>
        <w:t>if you want to use the Ha</w:t>
      </w:r>
      <w:r>
        <w:t>mpshire</w:t>
      </w:r>
      <w:r>
        <w:t xml:space="preserve"> rubbish</w:t>
      </w:r>
      <w:r>
        <w:t xml:space="preserve"> and recycling centres. </w:t>
      </w:r>
      <w:r>
        <w:t xml:space="preserve"> </w:t>
      </w:r>
    </w:p>
    <w:p w:rsidR="007772F5" w:rsidRDefault="00F23D93" w:rsidP="007772F5"/>
    <w:p w:rsidR="007772F5" w:rsidRDefault="00F23D93" w:rsidP="007772F5">
      <w:r>
        <w:t>HCC</w:t>
      </w:r>
      <w:r>
        <w:t xml:space="preserve"> have a</w:t>
      </w:r>
      <w:r>
        <w:t xml:space="preserve">sked Hampshire school children to name </w:t>
      </w:r>
      <w:r>
        <w:t>its</w:t>
      </w:r>
      <w:r>
        <w:t xml:space="preserve"> salting and gritting trucks. </w:t>
      </w:r>
    </w:p>
    <w:p w:rsidR="00210767" w:rsidRPr="004031BF" w:rsidRDefault="00F23D93" w:rsidP="007772F5"/>
    <w:p w:rsidR="00810262" w:rsidRDefault="00F23D93" w:rsidP="00996E13">
      <w:pPr>
        <w:rPr>
          <w:b/>
        </w:rPr>
      </w:pPr>
      <w:r>
        <w:rPr>
          <w:b/>
        </w:rPr>
        <w:t>79</w:t>
      </w:r>
      <w:r>
        <w:rPr>
          <w:b/>
        </w:rPr>
        <w:t>.18</w:t>
      </w:r>
      <w:r>
        <w:rPr>
          <w:b/>
        </w:rPr>
        <w:t>.</w:t>
      </w:r>
      <w:r>
        <w:rPr>
          <w:b/>
        </w:rPr>
        <w:tab/>
      </w:r>
      <w:r w:rsidRPr="001F16BC">
        <w:rPr>
          <w:b/>
        </w:rPr>
        <w:t>Parish Matter</w:t>
      </w:r>
      <w:r>
        <w:rPr>
          <w:b/>
        </w:rPr>
        <w:t>s</w:t>
      </w:r>
    </w:p>
    <w:p w:rsidR="00216332" w:rsidRDefault="00F23D93" w:rsidP="00996E13">
      <w:r>
        <w:t>a</w:t>
      </w:r>
      <w:r>
        <w:tab/>
      </w:r>
      <w:r>
        <w:t xml:space="preserve">s 106 monies - update. </w:t>
      </w:r>
      <w:r>
        <w:t xml:space="preserve">Mrs Catherine Daly of BDBC has informed the Parish Clerk that there are s 106 monies of </w:t>
      </w:r>
      <w:r w:rsidRPr="001969A8">
        <w:rPr>
          <w:rFonts w:cs="Times New Roman"/>
          <w:szCs w:val="22"/>
        </w:rPr>
        <w:t>£</w:t>
      </w:r>
      <w:r>
        <w:rPr>
          <w:rFonts w:cs="Times New Roman"/>
          <w:szCs w:val="22"/>
        </w:rPr>
        <w:t xml:space="preserve">610 </w:t>
      </w:r>
      <w:r>
        <w:t>available for the provision of play equipm</w:t>
      </w:r>
      <w:r>
        <w:t xml:space="preserve">ent in the parish. </w:t>
      </w:r>
      <w:r>
        <w:t>The Councillors agreed they will not dr</w:t>
      </w:r>
      <w:r>
        <w:t xml:space="preserve">aw down on these funds as </w:t>
      </w:r>
      <w:r>
        <w:t>they</w:t>
      </w:r>
      <w:r>
        <w:t xml:space="preserve"> do not want the legal responsibility or expense of maintaining play set. </w:t>
      </w:r>
    </w:p>
    <w:p w:rsidR="00216332" w:rsidRDefault="00F23D93" w:rsidP="00996E13"/>
    <w:p w:rsidR="000D3008" w:rsidRDefault="00F23D93" w:rsidP="00E17354">
      <w:r>
        <w:t>b</w:t>
      </w:r>
      <w:r>
        <w:tab/>
      </w:r>
      <w:r>
        <w:t xml:space="preserve">s 106 monies – future projects. </w:t>
      </w:r>
      <w:r>
        <w:t>M</w:t>
      </w:r>
      <w:r>
        <w:t xml:space="preserve">onies </w:t>
      </w:r>
      <w:r>
        <w:t xml:space="preserve">are </w:t>
      </w:r>
      <w:r>
        <w:t>potentially expected from</w:t>
      </w:r>
      <w:r>
        <w:t xml:space="preserve"> the</w:t>
      </w:r>
      <w:r>
        <w:t xml:space="preserve"> planning </w:t>
      </w:r>
      <w:r>
        <w:t>permission granted at Ramblers Farm</w:t>
      </w:r>
      <w:r>
        <w:t xml:space="preserve">. </w:t>
      </w:r>
      <w:r>
        <w:t xml:space="preserve">Cllr Best confirmed that it </w:t>
      </w:r>
      <w:r>
        <w:t>is</w:t>
      </w:r>
      <w:r>
        <w:t xml:space="preserve"> members of his family who are developing the land. He does not know if s 106 </w:t>
      </w:r>
      <w:r>
        <w:t xml:space="preserve">or </w:t>
      </w:r>
      <w:r>
        <w:t xml:space="preserve">a </w:t>
      </w:r>
      <w:r>
        <w:t>Community Infrastructure Levy (CIL)</w:t>
      </w:r>
      <w:r>
        <w:rPr>
          <w:color w:val="000000"/>
          <w:szCs w:val="18"/>
        </w:rPr>
        <w:t xml:space="preserve"> </w:t>
      </w:r>
      <w:r>
        <w:t xml:space="preserve">is </w:t>
      </w:r>
      <w:r>
        <w:t xml:space="preserve">payable </w:t>
      </w:r>
      <w:r>
        <w:t xml:space="preserve">in this case as it is a </w:t>
      </w:r>
      <w:r>
        <w:t>self-build</w:t>
      </w:r>
      <w:r>
        <w:t xml:space="preserve">. </w:t>
      </w:r>
      <w:r>
        <w:t>His family ar</w:t>
      </w:r>
      <w:r>
        <w:t>e in discussion</w:t>
      </w:r>
      <w:r>
        <w:t>s</w:t>
      </w:r>
      <w:r>
        <w:t xml:space="preserve"> with BDDC about this. </w:t>
      </w:r>
    </w:p>
    <w:p w:rsidR="00E15EC2" w:rsidRDefault="00F23D93" w:rsidP="00E17354">
      <w:pPr>
        <w:rPr>
          <w:color w:val="000000"/>
          <w:szCs w:val="18"/>
        </w:rPr>
      </w:pPr>
      <w:r>
        <w:rPr>
          <w:color w:val="000000"/>
          <w:szCs w:val="18"/>
        </w:rPr>
        <w:t>Cllr Speed asked if</w:t>
      </w:r>
      <w:r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the PC can</w:t>
      </w:r>
      <w:r>
        <w:rPr>
          <w:color w:val="000000"/>
          <w:szCs w:val="18"/>
        </w:rPr>
        <w:t xml:space="preserve"> direct</w:t>
      </w:r>
      <w:r>
        <w:rPr>
          <w:color w:val="000000"/>
          <w:szCs w:val="18"/>
        </w:rPr>
        <w:t xml:space="preserve"> how </w:t>
      </w:r>
      <w:r>
        <w:rPr>
          <w:color w:val="000000"/>
          <w:szCs w:val="18"/>
        </w:rPr>
        <w:t>future s 106 monies</w:t>
      </w:r>
      <w:r>
        <w:rPr>
          <w:color w:val="000000"/>
          <w:szCs w:val="18"/>
        </w:rPr>
        <w:t xml:space="preserve"> can be used? </w:t>
      </w:r>
      <w:r>
        <w:rPr>
          <w:color w:val="000000"/>
          <w:szCs w:val="18"/>
        </w:rPr>
        <w:t xml:space="preserve">Cllr Gardiner confirmed that if it is </w:t>
      </w:r>
      <w:r>
        <w:t>a Community Infrastructure Levy (CIL)</w:t>
      </w:r>
      <w:r>
        <w:rPr>
          <w:color w:val="000000"/>
          <w:szCs w:val="18"/>
        </w:rPr>
        <w:t xml:space="preserve"> PC’s </w:t>
      </w:r>
      <w:r>
        <w:rPr>
          <w:color w:val="000000"/>
          <w:szCs w:val="18"/>
        </w:rPr>
        <w:t xml:space="preserve">have more freedom </w:t>
      </w:r>
      <w:r>
        <w:rPr>
          <w:color w:val="000000"/>
          <w:szCs w:val="18"/>
        </w:rPr>
        <w:t>on how the money</w:t>
      </w:r>
      <w:r>
        <w:rPr>
          <w:color w:val="000000"/>
          <w:szCs w:val="18"/>
        </w:rPr>
        <w:t xml:space="preserve"> can be </w:t>
      </w:r>
      <w:r>
        <w:rPr>
          <w:color w:val="000000"/>
          <w:szCs w:val="18"/>
        </w:rPr>
        <w:t xml:space="preserve">spent. </w:t>
      </w:r>
      <w:r>
        <w:rPr>
          <w:color w:val="000000"/>
          <w:szCs w:val="18"/>
        </w:rPr>
        <w:t xml:space="preserve">15% of </w:t>
      </w:r>
      <w:r>
        <w:rPr>
          <w:color w:val="000000"/>
          <w:szCs w:val="18"/>
        </w:rPr>
        <w:t xml:space="preserve">all </w:t>
      </w:r>
      <w:r>
        <w:rPr>
          <w:color w:val="000000"/>
          <w:szCs w:val="18"/>
        </w:rPr>
        <w:t xml:space="preserve">CIL </w:t>
      </w:r>
      <w:r>
        <w:rPr>
          <w:color w:val="000000"/>
          <w:szCs w:val="18"/>
        </w:rPr>
        <w:t>money should come straight to the PC</w:t>
      </w:r>
      <w:r>
        <w:rPr>
          <w:color w:val="000000"/>
          <w:szCs w:val="18"/>
        </w:rPr>
        <w:t xml:space="preserve"> and then we </w:t>
      </w:r>
      <w:r>
        <w:rPr>
          <w:color w:val="000000"/>
          <w:szCs w:val="18"/>
        </w:rPr>
        <w:t xml:space="preserve">can </w:t>
      </w:r>
      <w:r>
        <w:rPr>
          <w:color w:val="000000"/>
          <w:szCs w:val="18"/>
        </w:rPr>
        <w:t xml:space="preserve">decide how to </w:t>
      </w:r>
      <w:r>
        <w:rPr>
          <w:color w:val="000000"/>
          <w:szCs w:val="18"/>
        </w:rPr>
        <w:t>spend</w:t>
      </w:r>
      <w:r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it on</w:t>
      </w:r>
      <w:r>
        <w:rPr>
          <w:color w:val="000000"/>
          <w:szCs w:val="18"/>
        </w:rPr>
        <w:t xml:space="preserve"> community infrastructure. </w:t>
      </w:r>
      <w:r>
        <w:rPr>
          <w:color w:val="000000"/>
          <w:szCs w:val="18"/>
        </w:rPr>
        <w:t>Cllr Speed asked h</w:t>
      </w:r>
      <w:r>
        <w:rPr>
          <w:color w:val="000000"/>
          <w:szCs w:val="18"/>
        </w:rPr>
        <w:t xml:space="preserve">ow do we let BDBC know how we want to spend s 106 monies? </w:t>
      </w:r>
      <w:r>
        <w:rPr>
          <w:color w:val="000000"/>
          <w:szCs w:val="18"/>
        </w:rPr>
        <w:t>Cllr Gardiner said we must g</w:t>
      </w:r>
      <w:r>
        <w:rPr>
          <w:color w:val="000000"/>
          <w:szCs w:val="18"/>
        </w:rPr>
        <w:t xml:space="preserve">et involved in the planning </w:t>
      </w:r>
      <w:r>
        <w:rPr>
          <w:color w:val="000000"/>
          <w:szCs w:val="18"/>
        </w:rPr>
        <w:t xml:space="preserve">process before </w:t>
      </w:r>
      <w:r>
        <w:rPr>
          <w:color w:val="000000"/>
          <w:szCs w:val="18"/>
        </w:rPr>
        <w:t>permission</w:t>
      </w:r>
      <w:r>
        <w:rPr>
          <w:color w:val="000000"/>
          <w:szCs w:val="18"/>
        </w:rPr>
        <w:t xml:space="preserve"> is granted. </w:t>
      </w:r>
    </w:p>
    <w:p w:rsidR="00DA3084" w:rsidRDefault="00F23D93" w:rsidP="00AE0B60">
      <w:pPr>
        <w:rPr>
          <w:color w:val="000000"/>
          <w:szCs w:val="18"/>
        </w:rPr>
      </w:pPr>
      <w:r>
        <w:rPr>
          <w:color w:val="000000"/>
          <w:szCs w:val="18"/>
        </w:rPr>
        <w:t>Cllr Speed</w:t>
      </w:r>
      <w:r>
        <w:rPr>
          <w:color w:val="000000"/>
          <w:szCs w:val="18"/>
        </w:rPr>
        <w:t xml:space="preserve"> will investigate </w:t>
      </w:r>
      <w:r>
        <w:rPr>
          <w:color w:val="000000"/>
          <w:szCs w:val="18"/>
        </w:rPr>
        <w:t xml:space="preserve">this issue further </w:t>
      </w:r>
      <w:r>
        <w:rPr>
          <w:color w:val="000000"/>
          <w:szCs w:val="18"/>
        </w:rPr>
        <w:t xml:space="preserve">and report to </w:t>
      </w:r>
      <w:r>
        <w:rPr>
          <w:color w:val="000000"/>
          <w:szCs w:val="18"/>
        </w:rPr>
        <w:t xml:space="preserve">Cllr Gardiner. </w:t>
      </w:r>
      <w:r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 w:rsidRPr="00E15EC2">
        <w:rPr>
          <w:b/>
          <w:color w:val="000000"/>
          <w:szCs w:val="18"/>
        </w:rPr>
        <w:t>AS</w:t>
      </w:r>
    </w:p>
    <w:p w:rsidR="00AD5466" w:rsidRDefault="00F23D93" w:rsidP="00E17354">
      <w:r>
        <w:rPr>
          <w:color w:val="000000"/>
          <w:szCs w:val="18"/>
        </w:rPr>
        <w:t>Cllr Gardiner confirmed that use of s</w:t>
      </w:r>
      <w:r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1</w:t>
      </w:r>
      <w:r>
        <w:rPr>
          <w:color w:val="000000"/>
          <w:szCs w:val="18"/>
        </w:rPr>
        <w:t xml:space="preserve">06 money is specified in the </w:t>
      </w:r>
      <w:r>
        <w:rPr>
          <w:color w:val="000000"/>
          <w:szCs w:val="18"/>
        </w:rPr>
        <w:t>s 106 Agreement and can</w:t>
      </w:r>
      <w:r>
        <w:rPr>
          <w:color w:val="000000"/>
          <w:szCs w:val="18"/>
        </w:rPr>
        <w:t>no</w:t>
      </w:r>
      <w:r>
        <w:rPr>
          <w:color w:val="000000"/>
          <w:szCs w:val="18"/>
        </w:rPr>
        <w:t>t be changed.</w:t>
      </w:r>
      <w:r>
        <w:rPr>
          <w:color w:val="000000"/>
          <w:szCs w:val="18"/>
        </w:rPr>
        <w:tab/>
      </w:r>
    </w:p>
    <w:p w:rsidR="002A5E29" w:rsidRDefault="00F23D93" w:rsidP="00996E13"/>
    <w:p w:rsidR="00885E49" w:rsidRDefault="00F23D93" w:rsidP="00996E13">
      <w:r>
        <w:t>c</w:t>
      </w:r>
      <w:r>
        <w:tab/>
      </w:r>
      <w:proofErr w:type="spellStart"/>
      <w:r>
        <w:t>Lengthsman</w:t>
      </w:r>
      <w:proofErr w:type="spellEnd"/>
      <w:r>
        <w:t xml:space="preserve"> Machinery. </w:t>
      </w:r>
      <w:r>
        <w:t xml:space="preserve">Correspondence received from Clerk of </w:t>
      </w:r>
      <w:proofErr w:type="spellStart"/>
      <w:r>
        <w:t>Pamber</w:t>
      </w:r>
      <w:proofErr w:type="spellEnd"/>
      <w:r>
        <w:t xml:space="preserve"> PC enquiring whether we should apply for a grant from </w:t>
      </w:r>
      <w:r w:rsidRPr="00490A21">
        <w:t>new Parish &amp; Town Council Investment Fund</w:t>
      </w:r>
      <w:r>
        <w:t xml:space="preserve"> to purchase machinery for the </w:t>
      </w:r>
      <w:proofErr w:type="spellStart"/>
      <w:r>
        <w:t>lengthsman</w:t>
      </w:r>
      <w:proofErr w:type="spellEnd"/>
      <w:r>
        <w:t xml:space="preserve"> to use, to avoid hire charges in the future. The parishes in the </w:t>
      </w:r>
      <w:proofErr w:type="spellStart"/>
      <w:r>
        <w:t>Lengthsma</w:t>
      </w:r>
      <w:r>
        <w:t>n</w:t>
      </w:r>
      <w:proofErr w:type="spellEnd"/>
      <w:r>
        <w:t xml:space="preserve"> Agreement would collectively own the machinery. The </w:t>
      </w:r>
      <w:r>
        <w:t>Chairman</w:t>
      </w:r>
      <w:r>
        <w:t xml:space="preserve"> expressed concerns over how the machinery would be </w:t>
      </w:r>
      <w:r>
        <w:t xml:space="preserve">used, </w:t>
      </w:r>
      <w:r>
        <w:t>stored, maintained, insured</w:t>
      </w:r>
      <w:r>
        <w:t xml:space="preserve">, </w:t>
      </w:r>
      <w:r>
        <w:t xml:space="preserve">repaired, </w:t>
      </w:r>
      <w:r>
        <w:t>devaluation</w:t>
      </w:r>
      <w:r>
        <w:t xml:space="preserve"> etc. It would also be a drain on our small budget. PC agreed that </w:t>
      </w:r>
      <w:r>
        <w:t>we would</w:t>
      </w:r>
      <w:r>
        <w:t xml:space="preserve"> not partic</w:t>
      </w:r>
      <w:r>
        <w:t xml:space="preserve">ipate. The Clerk will let </w:t>
      </w:r>
      <w:proofErr w:type="spellStart"/>
      <w:r>
        <w:t>Pamber</w:t>
      </w:r>
      <w:proofErr w:type="spellEnd"/>
      <w:r>
        <w:t xml:space="preserve"> PC</w:t>
      </w:r>
      <w:r>
        <w:t xml:space="preserve"> know.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5EC2">
        <w:rPr>
          <w:b/>
        </w:rPr>
        <w:t>LW</w:t>
      </w:r>
    </w:p>
    <w:p w:rsidR="00885E49" w:rsidRDefault="00F23D93" w:rsidP="00996E13"/>
    <w:p w:rsidR="00E15EC2" w:rsidRDefault="00F23D93" w:rsidP="00885E49">
      <w:r>
        <w:t>d</w:t>
      </w:r>
      <w:r>
        <w:tab/>
        <w:t xml:space="preserve">Water Supply </w:t>
      </w:r>
      <w:proofErr w:type="spellStart"/>
      <w:r>
        <w:t>Pavillion</w:t>
      </w:r>
      <w:proofErr w:type="spellEnd"/>
      <w:r>
        <w:t xml:space="preserve">. The Parish Clerk has met with Thames Water. The water meter at the </w:t>
      </w:r>
      <w:proofErr w:type="spellStart"/>
      <w:r>
        <w:t>Pavillion</w:t>
      </w:r>
      <w:proofErr w:type="spellEnd"/>
      <w:r>
        <w:t xml:space="preserve"> has been read and there is definitely no water leaking from the pipes. The water has been </w:t>
      </w:r>
      <w:r>
        <w:t>disco</w:t>
      </w:r>
      <w:r>
        <w:t>nn</w:t>
      </w:r>
      <w:r>
        <w:t>ected</w:t>
      </w:r>
      <w:r>
        <w:t xml:space="preserve">, </w:t>
      </w:r>
      <w:r>
        <w:t xml:space="preserve">and the PC agreed that it should remain off </w:t>
      </w:r>
      <w:r>
        <w:t xml:space="preserve">until such time as the pavilion is used again. </w:t>
      </w:r>
    </w:p>
    <w:p w:rsidR="00E15EC2" w:rsidRDefault="00F23D93" w:rsidP="00885E49"/>
    <w:p w:rsidR="00E15EC2" w:rsidRDefault="00F23D93" w:rsidP="00E15EC2">
      <w:r>
        <w:t>e</w:t>
      </w:r>
      <w:r>
        <w:tab/>
      </w:r>
      <w:proofErr w:type="gramStart"/>
      <w:r>
        <w:t>The</w:t>
      </w:r>
      <w:proofErr w:type="gramEnd"/>
      <w:r>
        <w:t xml:space="preserve"> garden belonging to the Old Infant School is causing the flooding by the Iron Duke as there is no ditch on that side. This water has nowhere to esca</w:t>
      </w:r>
      <w:r>
        <w:t xml:space="preserve">pe. Hampshire Highways needs to put a ditch in and HCC are responsible. Cllr Harborne has contacted HCC on a number of occasions and was told it is Estate responsibility. Cllr Speed confirmed it is not Estate land and he will speak to HCC about this.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5EC2">
        <w:rPr>
          <w:b/>
        </w:rPr>
        <w:t>AS</w:t>
      </w:r>
    </w:p>
    <w:p w:rsidR="00F44911" w:rsidRPr="00810262" w:rsidRDefault="00F23D93" w:rsidP="00996E13"/>
    <w:p w:rsidR="003D3216" w:rsidRDefault="00F23D93" w:rsidP="006E0DE9">
      <w:r>
        <w:t xml:space="preserve">44.18a </w:t>
      </w:r>
      <w:r>
        <w:tab/>
      </w:r>
      <w:proofErr w:type="spellStart"/>
      <w:r>
        <w:t>Lengthsman</w:t>
      </w:r>
      <w:proofErr w:type="spellEnd"/>
      <w:r>
        <w:t xml:space="preserve"> Tasks. </w:t>
      </w:r>
      <w:r>
        <w:t xml:space="preserve">Cllr Speed </w:t>
      </w:r>
      <w:r>
        <w:t xml:space="preserve">previously </w:t>
      </w:r>
      <w:r>
        <w:t>asked Councillors to decide h</w:t>
      </w:r>
      <w:r>
        <w:t>ow</w:t>
      </w:r>
      <w:r>
        <w:t xml:space="preserve"> to spend </w:t>
      </w:r>
      <w:r>
        <w:t xml:space="preserve">the </w:t>
      </w:r>
      <w:r>
        <w:t xml:space="preserve">balance of </w:t>
      </w:r>
      <w:proofErr w:type="spellStart"/>
      <w:r>
        <w:t>lengthsman</w:t>
      </w:r>
      <w:proofErr w:type="spellEnd"/>
      <w:r>
        <w:t xml:space="preserve"> </w:t>
      </w:r>
      <w:r>
        <w:t xml:space="preserve">budget at </w:t>
      </w:r>
      <w:r>
        <w:t>this</w:t>
      </w:r>
      <w:r>
        <w:t xml:space="preserve"> meeting.</w:t>
      </w:r>
      <w:r>
        <w:t xml:space="preserve"> </w:t>
      </w:r>
      <w:r>
        <w:t>We have 10 hours of time left (minus cost of rental of machines)</w:t>
      </w:r>
      <w:r>
        <w:t xml:space="preserve">. </w:t>
      </w:r>
      <w:r>
        <w:t xml:space="preserve">The Councillors </w:t>
      </w:r>
      <w:r>
        <w:t>decided</w:t>
      </w:r>
      <w:r>
        <w:t xml:space="preserve"> </w:t>
      </w:r>
      <w:r>
        <w:t xml:space="preserve">litter </w:t>
      </w:r>
      <w:r>
        <w:t>collection</w:t>
      </w:r>
      <w:r>
        <w:t>, washing the post box, clean</w:t>
      </w:r>
      <w:r>
        <w:t>ing the signs by the estate office</w:t>
      </w:r>
      <w:r>
        <w:t xml:space="preserve"> </w:t>
      </w:r>
      <w:r>
        <w:t xml:space="preserve">and </w:t>
      </w:r>
      <w:r>
        <w:t>clean</w:t>
      </w:r>
      <w:r>
        <w:t>ing</w:t>
      </w:r>
      <w:r>
        <w:t xml:space="preserve"> the phone box</w:t>
      </w:r>
      <w:r>
        <w:t xml:space="preserve"> should be prioritised</w:t>
      </w:r>
      <w:r>
        <w:t xml:space="preserve">. </w:t>
      </w:r>
      <w:r>
        <w:t xml:space="preserve">The </w:t>
      </w:r>
      <w:r>
        <w:t>village</w:t>
      </w:r>
      <w:r>
        <w:t xml:space="preserve"> sign by </w:t>
      </w:r>
      <w:proofErr w:type="spellStart"/>
      <w:r>
        <w:t>Folley</w:t>
      </w:r>
      <w:proofErr w:type="spellEnd"/>
      <w:r>
        <w:t xml:space="preserve"> L</w:t>
      </w:r>
      <w:r>
        <w:t>ane is broken and needs repair. HCC might be obliged to mend the sign. Cllr Toosey to contact</w:t>
      </w:r>
      <w:r>
        <w:t xml:space="preserve"> the</w:t>
      </w:r>
      <w:r>
        <w:t xml:space="preserve"> </w:t>
      </w:r>
      <w:proofErr w:type="spellStart"/>
      <w:r>
        <w:t>Length</w:t>
      </w:r>
      <w:r>
        <w:t>sman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5EC2">
        <w:rPr>
          <w:b/>
        </w:rPr>
        <w:t>CT</w:t>
      </w:r>
    </w:p>
    <w:p w:rsidR="003C79CF" w:rsidRDefault="00F23D93" w:rsidP="00996E13"/>
    <w:p w:rsidR="00BA4B80" w:rsidRPr="00426B12" w:rsidRDefault="00F23D93" w:rsidP="00996E13">
      <w:pPr>
        <w:rPr>
          <w:i/>
        </w:rPr>
      </w:pPr>
      <w:r>
        <w:t xml:space="preserve">44.18b </w:t>
      </w:r>
      <w:r>
        <w:t xml:space="preserve">Football Pitch. </w:t>
      </w:r>
      <w:r>
        <w:t xml:space="preserve">The Parish Clerk tried to contact </w:t>
      </w:r>
      <w:r>
        <w:t xml:space="preserve">Loddon Sports Junior FC </w:t>
      </w:r>
      <w:r>
        <w:t xml:space="preserve">on a number of occasions, but has heard nothing from them and so it is assumed that they do not wish to </w:t>
      </w:r>
      <w:r>
        <w:t>use the recreation ground</w:t>
      </w:r>
      <w:r>
        <w:t xml:space="preserve">. </w:t>
      </w:r>
      <w:r>
        <w:t xml:space="preserve">Cllr Speed will </w:t>
      </w:r>
      <w:proofErr w:type="gramStart"/>
      <w:r>
        <w:t xml:space="preserve">ask </w:t>
      </w:r>
      <w:r>
        <w:t xml:space="preserve"> Dane</w:t>
      </w:r>
      <w:r>
        <w:t>shill</w:t>
      </w:r>
      <w:proofErr w:type="gramEnd"/>
      <w:r>
        <w:t xml:space="preserve"> School </w:t>
      </w:r>
      <w:r>
        <w:t>if they want</w:t>
      </w:r>
      <w:r>
        <w:t xml:space="preserve"> to use it.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4BB9">
        <w:rPr>
          <w:b/>
        </w:rPr>
        <w:t>AS</w:t>
      </w:r>
    </w:p>
    <w:p w:rsidR="003C79CF" w:rsidRDefault="00F23D93" w:rsidP="00996E13"/>
    <w:p w:rsidR="00307ACD" w:rsidRPr="001433DC" w:rsidRDefault="00F23D93" w:rsidP="001433DC">
      <w:r>
        <w:t>44.18</w:t>
      </w:r>
      <w:r>
        <w:t xml:space="preserve">c </w:t>
      </w:r>
      <w:r>
        <w:t>Hartle</w:t>
      </w:r>
      <w:r>
        <w:t xml:space="preserve">y’s invoice </w:t>
      </w:r>
      <w:r>
        <w:t>has been paid</w:t>
      </w:r>
      <w:r>
        <w:t xml:space="preserve"> </w:t>
      </w:r>
      <w:r w:rsidRPr="001969A8">
        <w:t xml:space="preserve">by the </w:t>
      </w:r>
      <w:r>
        <w:t>PC</w:t>
      </w:r>
      <w:r w:rsidRPr="001969A8">
        <w:t xml:space="preserve">. </w:t>
      </w:r>
      <w:r>
        <w:t xml:space="preserve">The </w:t>
      </w:r>
      <w:r w:rsidRPr="001969A8">
        <w:t>s</w:t>
      </w:r>
      <w:r>
        <w:t xml:space="preserve"> </w:t>
      </w:r>
      <w:r w:rsidRPr="001969A8">
        <w:t>106 monies</w:t>
      </w:r>
      <w:r w:rsidRPr="001969A8">
        <w:t xml:space="preserve"> of </w:t>
      </w:r>
      <w:r w:rsidRPr="001969A8">
        <w:rPr>
          <w:rFonts w:cs="Times New Roman"/>
          <w:szCs w:val="22"/>
        </w:rPr>
        <w:t xml:space="preserve">£1,529.66 </w:t>
      </w:r>
      <w:r w:rsidRPr="001969A8">
        <w:t xml:space="preserve">have </w:t>
      </w:r>
      <w:r>
        <w:t xml:space="preserve">not </w:t>
      </w:r>
      <w:r w:rsidRPr="001969A8">
        <w:t>been released</w:t>
      </w:r>
      <w:r>
        <w:t xml:space="preserve"> by BDBC</w:t>
      </w:r>
      <w:r>
        <w:t xml:space="preserve"> and Cllr </w:t>
      </w:r>
      <w:r>
        <w:t xml:space="preserve">Gardiner offered to investigate for us. Parish Clerk to email Cllr Gardiner. </w:t>
      </w:r>
      <w:r>
        <w:tab/>
      </w:r>
      <w:r>
        <w:tab/>
      </w:r>
      <w:r>
        <w:tab/>
      </w:r>
      <w:r>
        <w:tab/>
      </w:r>
      <w:r w:rsidRPr="008C6A23">
        <w:rPr>
          <w:b/>
        </w:rPr>
        <w:t>LW</w:t>
      </w:r>
    </w:p>
    <w:p w:rsidR="00BA4B80" w:rsidRPr="001969A8" w:rsidRDefault="00F23D93" w:rsidP="00996E13"/>
    <w:p w:rsidR="001A48C1" w:rsidRDefault="00F23D93" w:rsidP="001969A8">
      <w:pPr>
        <w:rPr>
          <w:color w:val="000000"/>
          <w:szCs w:val="18"/>
        </w:rPr>
      </w:pPr>
      <w:r>
        <w:t>44</w:t>
      </w:r>
      <w:r w:rsidRPr="001969A8">
        <w:t>.18d</w:t>
      </w:r>
      <w:r>
        <w:t xml:space="preserve"> </w:t>
      </w:r>
      <w:r>
        <w:t xml:space="preserve">New benches. </w:t>
      </w:r>
      <w:r>
        <w:t>Parish Clerk</w:t>
      </w:r>
      <w:r>
        <w:t xml:space="preserve"> </w:t>
      </w:r>
      <w:r>
        <w:t>contacted</w:t>
      </w:r>
      <w:r>
        <w:t xml:space="preserve"> </w:t>
      </w:r>
      <w:r>
        <w:t>Mrs Catherine Daly of B</w:t>
      </w:r>
      <w:r>
        <w:t>DBC and was advised that the s</w:t>
      </w:r>
      <w:r>
        <w:t xml:space="preserve">106 Agreement relating to </w:t>
      </w:r>
      <w:proofErr w:type="spellStart"/>
      <w:r>
        <w:t>Berrydown</w:t>
      </w:r>
      <w:proofErr w:type="spellEnd"/>
      <w:r>
        <w:t xml:space="preserve"> Green Lane provides </w:t>
      </w:r>
      <w:r w:rsidRPr="00490A21">
        <w:t>£</w:t>
      </w:r>
      <w:r>
        <w:t xml:space="preserve">1,732.80 </w:t>
      </w:r>
      <w:r>
        <w:t xml:space="preserve">for seating at the recreation </w:t>
      </w:r>
      <w:r>
        <w:t>ground only, so no new seating will</w:t>
      </w:r>
      <w:r>
        <w:t xml:space="preserve"> be provided at Fair Cross. </w:t>
      </w:r>
      <w:r>
        <w:t>W</w:t>
      </w:r>
      <w:r>
        <w:t xml:space="preserve">e need to send further details </w:t>
      </w:r>
      <w:r>
        <w:t xml:space="preserve">about what is to be installed </w:t>
      </w:r>
      <w:r>
        <w:t xml:space="preserve">and </w:t>
      </w:r>
      <w:r>
        <w:t xml:space="preserve">provide </w:t>
      </w:r>
      <w:r>
        <w:t xml:space="preserve">quotations for the work. </w:t>
      </w:r>
      <w:r>
        <w:rPr>
          <w:color w:val="000000"/>
          <w:szCs w:val="18"/>
        </w:rPr>
        <w:t xml:space="preserve">Parish Clerk will obtain quotes and follow up with </w:t>
      </w:r>
      <w:r>
        <w:rPr>
          <w:color w:val="000000"/>
          <w:szCs w:val="18"/>
        </w:rPr>
        <w:t>BDBC</w:t>
      </w:r>
      <w:r>
        <w:rPr>
          <w:color w:val="000000"/>
          <w:szCs w:val="18"/>
        </w:rPr>
        <w:t xml:space="preserve">. </w:t>
      </w:r>
      <w:r>
        <w:rPr>
          <w:color w:val="000000"/>
          <w:szCs w:val="18"/>
        </w:rPr>
        <w:t xml:space="preserve">Cllr Harborne </w:t>
      </w:r>
      <w:r>
        <w:rPr>
          <w:color w:val="000000"/>
          <w:szCs w:val="18"/>
        </w:rPr>
        <w:t>advised</w:t>
      </w:r>
      <w:r>
        <w:rPr>
          <w:color w:val="000000"/>
          <w:szCs w:val="18"/>
        </w:rPr>
        <w:t xml:space="preserve"> metal </w:t>
      </w:r>
      <w:r>
        <w:rPr>
          <w:color w:val="000000"/>
          <w:szCs w:val="18"/>
        </w:rPr>
        <w:t xml:space="preserve">benches are better than </w:t>
      </w:r>
      <w:r>
        <w:rPr>
          <w:color w:val="000000"/>
          <w:szCs w:val="18"/>
        </w:rPr>
        <w:t>wooden one</w:t>
      </w:r>
      <w:r>
        <w:rPr>
          <w:color w:val="000000"/>
          <w:szCs w:val="18"/>
        </w:rPr>
        <w:t>s</w:t>
      </w:r>
      <w:r>
        <w:rPr>
          <w:color w:val="000000"/>
          <w:szCs w:val="18"/>
        </w:rPr>
        <w:t xml:space="preserve">. </w:t>
      </w:r>
      <w:r>
        <w:rPr>
          <w:color w:val="000000"/>
          <w:szCs w:val="18"/>
        </w:rPr>
        <w:t>Cllr</w:t>
      </w:r>
      <w:r>
        <w:rPr>
          <w:color w:val="000000"/>
          <w:szCs w:val="18"/>
        </w:rPr>
        <w:t xml:space="preserve"> Hall fitted the last benches for the PC.</w:t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 w:rsidRPr="008C6A23">
        <w:rPr>
          <w:b/>
          <w:color w:val="000000"/>
          <w:szCs w:val="18"/>
        </w:rPr>
        <w:t>LW</w:t>
      </w:r>
    </w:p>
    <w:p w:rsidR="00F44911" w:rsidRPr="00E15EC2" w:rsidRDefault="00F23D93" w:rsidP="00996E13">
      <w:pPr>
        <w:rPr>
          <w:szCs w:val="20"/>
        </w:rPr>
      </w:pPr>
    </w:p>
    <w:p w:rsidR="00661124" w:rsidRPr="004B1AA3" w:rsidRDefault="00F23D93" w:rsidP="00996E13">
      <w:pPr>
        <w:rPr>
          <w:b/>
        </w:rPr>
      </w:pPr>
      <w:r>
        <w:rPr>
          <w:b/>
        </w:rPr>
        <w:t>80</w:t>
      </w:r>
      <w:r>
        <w:rPr>
          <w:b/>
        </w:rPr>
        <w:t>.18</w:t>
      </w:r>
      <w:r>
        <w:rPr>
          <w:b/>
        </w:rPr>
        <w:t xml:space="preserve">. </w:t>
      </w:r>
      <w:r>
        <w:rPr>
          <w:b/>
        </w:rPr>
        <w:tab/>
      </w:r>
      <w:r w:rsidRPr="001F16BC">
        <w:rPr>
          <w:b/>
        </w:rPr>
        <w:t>Correspondence</w:t>
      </w:r>
    </w:p>
    <w:p w:rsidR="00696EF0" w:rsidRDefault="00F23D93" w:rsidP="00996E13">
      <w:r>
        <w:lastRenderedPageBreak/>
        <w:t xml:space="preserve">Parish Clerk has received </w:t>
      </w:r>
      <w:r>
        <w:t>correspondence</w:t>
      </w:r>
      <w:r>
        <w:t xml:space="preserve"> from BDBC </w:t>
      </w:r>
      <w:r>
        <w:t xml:space="preserve">regarding the 2018 electoral register. An electronic copy of the register has been requested. </w:t>
      </w:r>
    </w:p>
    <w:p w:rsidR="00696EF0" w:rsidRDefault="00F23D93" w:rsidP="00996E13"/>
    <w:p w:rsidR="00011363" w:rsidRPr="00011363" w:rsidRDefault="00F23D93" w:rsidP="00011363">
      <w:pPr>
        <w:rPr>
          <w:rFonts w:ascii="Times" w:hAnsi="Times"/>
          <w:sz w:val="20"/>
          <w:szCs w:val="20"/>
        </w:rPr>
      </w:pPr>
      <w:r>
        <w:t>Parish Clerk has also received co</w:t>
      </w:r>
      <w:r>
        <w:t>rrespondence</w:t>
      </w:r>
      <w:r>
        <w:t xml:space="preserve"> from the Information Commissioners Office advising that the annual registration fee of </w:t>
      </w:r>
      <w:r w:rsidRPr="00490A21">
        <w:t>£</w:t>
      </w:r>
      <w:r>
        <w:t xml:space="preserve">40 is due. This has </w:t>
      </w:r>
      <w:r>
        <w:t>been paid</w:t>
      </w:r>
      <w:r>
        <w:t xml:space="preserve">. </w:t>
      </w:r>
    </w:p>
    <w:p w:rsidR="004B1AA3" w:rsidRPr="008B4BCE" w:rsidRDefault="00F23D93" w:rsidP="00996E13"/>
    <w:p w:rsidR="00F44911" w:rsidRPr="005E1887" w:rsidRDefault="00F23D93" w:rsidP="00996E13">
      <w:pPr>
        <w:rPr>
          <w:b/>
        </w:rPr>
      </w:pPr>
      <w:r>
        <w:rPr>
          <w:b/>
        </w:rPr>
        <w:t>81</w:t>
      </w:r>
      <w:r>
        <w:rPr>
          <w:b/>
        </w:rPr>
        <w:t>.18</w:t>
      </w:r>
      <w:r>
        <w:rPr>
          <w:b/>
        </w:rPr>
        <w:t xml:space="preserve">. </w:t>
      </w:r>
      <w:r>
        <w:rPr>
          <w:b/>
        </w:rPr>
        <w:tab/>
      </w:r>
      <w:r w:rsidRPr="001F16BC">
        <w:rPr>
          <w:b/>
        </w:rPr>
        <w:t>Highways</w:t>
      </w:r>
    </w:p>
    <w:p w:rsidR="003E2BDD" w:rsidRDefault="00F23D93" w:rsidP="003E2BDD">
      <w:r>
        <w:t>a</w:t>
      </w:r>
      <w:r>
        <w:tab/>
      </w:r>
      <w:r>
        <w:t xml:space="preserve">Speeding concerns from Mortimer Lane along Fair Oak Green to West End Green. Mr </w:t>
      </w:r>
      <w:proofErr w:type="spellStart"/>
      <w:r>
        <w:t>Bruty</w:t>
      </w:r>
      <w:proofErr w:type="spellEnd"/>
      <w:r>
        <w:t xml:space="preserve"> paid £500 into our account and HCC has now carried out a traffic survey along Mortimer Lane to </w:t>
      </w:r>
      <w:r>
        <w:t>West End Green. Approximately 30</w:t>
      </w:r>
      <w:r>
        <w:t>0 v</w:t>
      </w:r>
      <w:r>
        <w:t>ehicles travel northbound and 30</w:t>
      </w:r>
      <w:r>
        <w:t>0 travel</w:t>
      </w:r>
      <w:r>
        <w:t xml:space="preserve"> southbound on weekdays</w:t>
      </w:r>
      <w:r>
        <w:t>, slightly more at weekends</w:t>
      </w:r>
      <w:r>
        <w:t xml:space="preserve">. Most vehicles travel between 30-40mph, with a </w:t>
      </w:r>
      <w:r>
        <w:t>25%</w:t>
      </w:r>
      <w:r>
        <w:t xml:space="preserve"> number travell</w:t>
      </w:r>
      <w:r>
        <w:t>ing 40-50</w:t>
      </w:r>
      <w:r>
        <w:t xml:space="preserve">mph. HCC has </w:t>
      </w:r>
      <w:r>
        <w:t xml:space="preserve">suggested vertical deflections (humps) and horizontal (chicanes) deflections. </w:t>
      </w:r>
    </w:p>
    <w:p w:rsidR="003E2BDD" w:rsidRDefault="00F23D93" w:rsidP="003E2BDD">
      <w:r>
        <w:t xml:space="preserve">Cllr Preston </w:t>
      </w:r>
      <w:r>
        <w:t>confirmed</w:t>
      </w:r>
      <w:r>
        <w:t xml:space="preserve"> </w:t>
      </w:r>
      <w:r>
        <w:t>HCC will put for</w:t>
      </w:r>
      <w:r>
        <w:t xml:space="preserve">ward </w:t>
      </w:r>
      <w:r>
        <w:t>its</w:t>
      </w:r>
      <w:r>
        <w:t xml:space="preserve"> recommendations </w:t>
      </w:r>
      <w:r>
        <w:t>shortly</w:t>
      </w:r>
      <w:r>
        <w:t>. C</w:t>
      </w:r>
      <w:r>
        <w:t xml:space="preserve">llr Gardiner </w:t>
      </w:r>
      <w:r>
        <w:t xml:space="preserve">said </w:t>
      </w:r>
      <w:r>
        <w:t xml:space="preserve">it is </w:t>
      </w:r>
      <w:r>
        <w:t xml:space="preserve">possible to use white lines to narrow road, but </w:t>
      </w:r>
      <w:r>
        <w:t xml:space="preserve">it was generally agreed that we </w:t>
      </w:r>
      <w:r>
        <w:t xml:space="preserve">should not </w:t>
      </w:r>
      <w:r>
        <w:t>block the road</w:t>
      </w:r>
      <w:r>
        <w:t xml:space="preserve"> </w:t>
      </w:r>
      <w:r>
        <w:t>and</w:t>
      </w:r>
      <w:r>
        <w:t xml:space="preserve"> make it inaccessible for large farm machinery</w:t>
      </w:r>
      <w:r>
        <w:t xml:space="preserve">.  </w:t>
      </w:r>
    </w:p>
    <w:p w:rsidR="005437E1" w:rsidRDefault="00F23D93" w:rsidP="003E2BDD">
      <w:r>
        <w:t>Cllr Vaughan suggested looking at</w:t>
      </w:r>
      <w:r>
        <w:t xml:space="preserve"> </w:t>
      </w:r>
      <w:r>
        <w:t>www.</w:t>
      </w:r>
      <w:r>
        <w:t>Crashmat.co.uk as it will</w:t>
      </w:r>
      <w:r>
        <w:t xml:space="preserve"> </w:t>
      </w:r>
      <w:r>
        <w:t>show</w:t>
      </w:r>
      <w:r>
        <w:t xml:space="preserve"> how many accidents there have been, but perhaps we don’t want to</w:t>
      </w:r>
      <w:r>
        <w:t xml:space="preserve"> wait for an accident to happen.  He also suggested </w:t>
      </w:r>
      <w:r>
        <w:t>pu</w:t>
      </w:r>
      <w:r>
        <w:t>tting</w:t>
      </w:r>
      <w:r>
        <w:t xml:space="preserve"> up some white railings aro</w:t>
      </w:r>
      <w:r>
        <w:t xml:space="preserve">und the sign posts. Cllr Speed suggested waiting to </w:t>
      </w:r>
      <w:r>
        <w:t>see what HCC says befor</w:t>
      </w:r>
      <w:r>
        <w:t xml:space="preserve">e we look at alternatives. </w:t>
      </w:r>
    </w:p>
    <w:p w:rsidR="00F953B3" w:rsidRDefault="00F23D93" w:rsidP="00F953B3"/>
    <w:p w:rsidR="00F953B3" w:rsidRDefault="00F23D93" w:rsidP="00F953B3">
      <w:pPr>
        <w:rPr>
          <w:rFonts w:cs="Times New Roman"/>
        </w:rPr>
      </w:pPr>
      <w:r>
        <w:rPr>
          <w:rFonts w:cs="Times New Roman"/>
        </w:rPr>
        <w:t>b</w:t>
      </w:r>
      <w:r>
        <w:rPr>
          <w:rFonts w:cs="Times New Roman"/>
        </w:rPr>
        <w:tab/>
      </w:r>
      <w:r>
        <w:t>A T</w:t>
      </w:r>
      <w:r>
        <w:rPr>
          <w:rFonts w:cs="Times New Roman"/>
        </w:rPr>
        <w:t>emporary road closure notice</w:t>
      </w:r>
      <w:r>
        <w:t xml:space="preserve"> has </w:t>
      </w:r>
      <w:r w:rsidRPr="00F953B3">
        <w:t xml:space="preserve">been received </w:t>
      </w:r>
      <w:r>
        <w:t xml:space="preserve">from </w:t>
      </w:r>
      <w:r>
        <w:t>BDBC confirming that</w:t>
      </w:r>
      <w:r w:rsidRPr="00F953B3">
        <w:rPr>
          <w:rFonts w:cs="Times New Roman"/>
        </w:rPr>
        <w:t xml:space="preserve"> Chequer Lane </w:t>
      </w:r>
      <w:r>
        <w:rPr>
          <w:rFonts w:cs="Times New Roman"/>
        </w:rPr>
        <w:t xml:space="preserve">will be closed from </w:t>
      </w:r>
      <w:r w:rsidRPr="00F953B3">
        <w:rPr>
          <w:rFonts w:cs="Times New Roman"/>
        </w:rPr>
        <w:t>3</w:t>
      </w:r>
      <w:r w:rsidRPr="00F953B3">
        <w:rPr>
          <w:rFonts w:cs="Times New Roman"/>
          <w:vertAlign w:val="superscript"/>
        </w:rPr>
        <w:t>rd</w:t>
      </w:r>
      <w:r w:rsidRPr="00F953B3">
        <w:rPr>
          <w:rFonts w:cs="Times New Roman"/>
        </w:rPr>
        <w:t xml:space="preserve"> December</w:t>
      </w:r>
      <w:r>
        <w:rPr>
          <w:rFonts w:cs="Times New Roman"/>
        </w:rPr>
        <w:t xml:space="preserve"> onwards for approximately 11 days to allow </w:t>
      </w:r>
      <w:proofErr w:type="spellStart"/>
      <w:r>
        <w:rPr>
          <w:rFonts w:cs="Times New Roman"/>
        </w:rPr>
        <w:t>Gigaclear</w:t>
      </w:r>
      <w:proofErr w:type="spellEnd"/>
      <w:r>
        <w:rPr>
          <w:rFonts w:cs="Times New Roman"/>
        </w:rPr>
        <w:t xml:space="preserve"> to lay micro duct. The </w:t>
      </w:r>
      <w:r>
        <w:rPr>
          <w:rFonts w:cs="Times New Roman"/>
        </w:rPr>
        <w:t xml:space="preserve">order has a </w:t>
      </w:r>
      <w:r>
        <w:rPr>
          <w:rFonts w:cs="Times New Roman"/>
        </w:rPr>
        <w:t>duration of</w:t>
      </w:r>
      <w:r>
        <w:rPr>
          <w:rFonts w:cs="Times New Roman"/>
        </w:rPr>
        <w:t xml:space="preserve"> 1 month. </w:t>
      </w:r>
    </w:p>
    <w:p w:rsidR="00F953B3" w:rsidRPr="00F953B3" w:rsidRDefault="00F23D93" w:rsidP="00F953B3">
      <w:pPr>
        <w:rPr>
          <w:rFonts w:cs="Times New Roman"/>
        </w:rPr>
      </w:pPr>
    </w:p>
    <w:p w:rsidR="00FA6F0E" w:rsidRDefault="00F23D93" w:rsidP="00996E13">
      <w:pPr>
        <w:rPr>
          <w:rFonts w:cs="Times New Roman"/>
        </w:rPr>
      </w:pPr>
      <w:r>
        <w:rPr>
          <w:rFonts w:cs="Times New Roman"/>
        </w:rPr>
        <w:t>c</w:t>
      </w:r>
      <w:r>
        <w:rPr>
          <w:rFonts w:cs="Times New Roman"/>
        </w:rPr>
        <w:tab/>
      </w:r>
      <w:proofErr w:type="gramStart"/>
      <w:r>
        <w:rPr>
          <w:rFonts w:cs="Times New Roman"/>
        </w:rPr>
        <w:t>As</w:t>
      </w:r>
      <w:proofErr w:type="gramEnd"/>
      <w:r>
        <w:rPr>
          <w:rFonts w:cs="Times New Roman"/>
        </w:rPr>
        <w:t xml:space="preserve"> part of a programme of works being undertaken by HCC, New Street will be closed on </w:t>
      </w:r>
      <w:r w:rsidRPr="00F953B3">
        <w:rPr>
          <w:rFonts w:cs="Times New Roman"/>
        </w:rPr>
        <w:t>10</w:t>
      </w:r>
      <w:r w:rsidRPr="00F953B3">
        <w:rPr>
          <w:rFonts w:cs="Times New Roman"/>
          <w:vertAlign w:val="superscript"/>
        </w:rPr>
        <w:t>th</w:t>
      </w:r>
      <w:r w:rsidRPr="00F953B3">
        <w:rPr>
          <w:rFonts w:cs="Times New Roman"/>
        </w:rPr>
        <w:t xml:space="preserve"> December</w:t>
      </w:r>
      <w:r>
        <w:rPr>
          <w:rFonts w:cs="Times New Roman"/>
        </w:rPr>
        <w:t xml:space="preserve"> between 9.30am and 3pm to </w:t>
      </w:r>
      <w:r>
        <w:rPr>
          <w:rFonts w:cs="Times New Roman"/>
        </w:rPr>
        <w:t>repair the road. A letter contain</w:t>
      </w:r>
      <w:r>
        <w:rPr>
          <w:rFonts w:cs="Times New Roman"/>
        </w:rPr>
        <w:t xml:space="preserve">ing further information will be </w:t>
      </w:r>
      <w:r>
        <w:rPr>
          <w:rFonts w:cs="Times New Roman"/>
        </w:rPr>
        <w:t xml:space="preserve">sent </w:t>
      </w:r>
      <w:r>
        <w:rPr>
          <w:rFonts w:cs="Times New Roman"/>
        </w:rPr>
        <w:t>to residents by Hampshire Highways.</w:t>
      </w:r>
      <w:r>
        <w:rPr>
          <w:rFonts w:cs="Times New Roman"/>
        </w:rPr>
        <w:t xml:space="preserve"> </w:t>
      </w:r>
    </w:p>
    <w:p w:rsidR="004B1AA3" w:rsidRPr="004B1AA3" w:rsidRDefault="00F23D93" w:rsidP="00996E13"/>
    <w:p w:rsidR="00F44911" w:rsidRPr="005E1887" w:rsidRDefault="00F23D93" w:rsidP="00996E13">
      <w:pPr>
        <w:rPr>
          <w:b/>
        </w:rPr>
      </w:pPr>
      <w:r>
        <w:rPr>
          <w:b/>
        </w:rPr>
        <w:t>82</w:t>
      </w:r>
      <w:r>
        <w:rPr>
          <w:b/>
        </w:rPr>
        <w:t>.18</w:t>
      </w:r>
      <w:r>
        <w:rPr>
          <w:b/>
        </w:rPr>
        <w:t>.</w:t>
      </w:r>
      <w:r>
        <w:rPr>
          <w:b/>
        </w:rPr>
        <w:tab/>
      </w:r>
      <w:r w:rsidRPr="001F16BC">
        <w:rPr>
          <w:b/>
        </w:rPr>
        <w:t>Hampshire Constabulary Matters</w:t>
      </w:r>
    </w:p>
    <w:p w:rsidR="00493CE3" w:rsidRDefault="00F23D93" w:rsidP="00996E13">
      <w:r>
        <w:t xml:space="preserve">Report received from PCSO Richard Fisher for Sept-Oct 2018. The clerk has already circulated this report to the Councillors. </w:t>
      </w:r>
    </w:p>
    <w:p w:rsidR="003E3CC7" w:rsidRPr="006F6BC1" w:rsidRDefault="00F23D93" w:rsidP="00996E13">
      <w:r>
        <w:t>A further report from the Police and Crime Commissioner for Hampshire was also received a</w:t>
      </w:r>
      <w:r>
        <w:t>nd already circulated to all Councillors on 2</w:t>
      </w:r>
      <w:r w:rsidRPr="00493CE3">
        <w:rPr>
          <w:vertAlign w:val="superscript"/>
        </w:rPr>
        <w:t>nd</w:t>
      </w:r>
      <w:r>
        <w:t xml:space="preserve"> October. This report examined road safety in Hampshire. </w:t>
      </w:r>
    </w:p>
    <w:p w:rsidR="004B1AA3" w:rsidRPr="004B1AA3" w:rsidRDefault="00F23D93" w:rsidP="00996E13"/>
    <w:p w:rsidR="00F44911" w:rsidRDefault="00F23D93" w:rsidP="00996E13">
      <w:pPr>
        <w:rPr>
          <w:b/>
        </w:rPr>
      </w:pPr>
      <w:r>
        <w:rPr>
          <w:b/>
        </w:rPr>
        <w:t>83</w:t>
      </w:r>
      <w:r w:rsidRPr="004B1AA3">
        <w:rPr>
          <w:b/>
        </w:rPr>
        <w:t>.18</w:t>
      </w:r>
      <w:r w:rsidRPr="004B1AA3">
        <w:rPr>
          <w:b/>
        </w:rPr>
        <w:t>.</w:t>
      </w:r>
      <w:r>
        <w:tab/>
      </w:r>
      <w:r w:rsidRPr="001F16BC">
        <w:rPr>
          <w:b/>
        </w:rPr>
        <w:t>Planning Matters</w:t>
      </w:r>
    </w:p>
    <w:p w:rsidR="00603AFD" w:rsidRDefault="00F23D93" w:rsidP="00603AFD">
      <w:r>
        <w:t xml:space="preserve">Permission to build two 3-bedroom houses at </w:t>
      </w:r>
      <w:r>
        <w:t xml:space="preserve">Ramblers Farm </w:t>
      </w:r>
      <w:r>
        <w:t>h</w:t>
      </w:r>
      <w:r>
        <w:t xml:space="preserve">as been granted subject to conditions. </w:t>
      </w:r>
    </w:p>
    <w:p w:rsidR="00DF5865" w:rsidRPr="00DF5865" w:rsidRDefault="00F23D93" w:rsidP="00603AFD"/>
    <w:p w:rsidR="008B4BCE" w:rsidRDefault="00F23D93" w:rsidP="00996E13">
      <w:pPr>
        <w:rPr>
          <w:b/>
        </w:rPr>
      </w:pPr>
      <w:r>
        <w:rPr>
          <w:b/>
        </w:rPr>
        <w:t>84</w:t>
      </w:r>
      <w:r>
        <w:rPr>
          <w:b/>
        </w:rPr>
        <w:t>.18</w:t>
      </w:r>
      <w:r>
        <w:rPr>
          <w:b/>
        </w:rPr>
        <w:t>.</w:t>
      </w:r>
      <w:r>
        <w:rPr>
          <w:b/>
        </w:rPr>
        <w:tab/>
      </w:r>
    </w:p>
    <w:p w:rsidR="003E3CC7" w:rsidRDefault="00F23D93" w:rsidP="00996E13">
      <w:pPr>
        <w:rPr>
          <w:b/>
        </w:rPr>
      </w:pPr>
      <w:r>
        <w:rPr>
          <w:b/>
        </w:rPr>
        <w:t xml:space="preserve">a. </w:t>
      </w:r>
      <w:r w:rsidRPr="001F16BC">
        <w:rPr>
          <w:b/>
        </w:rPr>
        <w:t>Basingstoke &amp; Deane Borough Council (BDBC) Matters</w:t>
      </w:r>
    </w:p>
    <w:p w:rsidR="003D3216" w:rsidRDefault="00F23D93" w:rsidP="00996E13">
      <w:r>
        <w:t xml:space="preserve">Parish Clerk to contact Democratic Services </w:t>
      </w:r>
      <w:r>
        <w:t>section at</w:t>
      </w:r>
      <w:r>
        <w:t xml:space="preserve"> BDBC to update their records regarding the election of Cllr</w:t>
      </w:r>
      <w:r>
        <w:t>s</w:t>
      </w:r>
      <w:r>
        <w:t xml:space="preserve"> </w:t>
      </w:r>
      <w:r>
        <w:t>Best</w:t>
      </w:r>
      <w:r>
        <w:t xml:space="preserve"> and </w:t>
      </w:r>
      <w:r>
        <w:t>Toms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1B6E">
        <w:rPr>
          <w:b/>
        </w:rPr>
        <w:t>LW</w:t>
      </w:r>
    </w:p>
    <w:p w:rsidR="00E52782" w:rsidRPr="003D3216" w:rsidRDefault="00F23D93" w:rsidP="00996E13"/>
    <w:p w:rsidR="007D39DD" w:rsidRPr="001F16BC" w:rsidRDefault="00F23D93" w:rsidP="00996E13">
      <w:pPr>
        <w:rPr>
          <w:b/>
        </w:rPr>
      </w:pPr>
      <w:r>
        <w:rPr>
          <w:b/>
        </w:rPr>
        <w:t xml:space="preserve">b. </w:t>
      </w:r>
      <w:r w:rsidRPr="001F16BC">
        <w:rPr>
          <w:b/>
        </w:rPr>
        <w:t>Ba</w:t>
      </w:r>
      <w:r w:rsidRPr="001F16BC">
        <w:rPr>
          <w:b/>
        </w:rPr>
        <w:t xml:space="preserve">singstoke &amp; Deane Association </w:t>
      </w:r>
      <w:r>
        <w:rPr>
          <w:b/>
        </w:rPr>
        <w:t>of Parish &amp; Town Councils (BDAPT</w:t>
      </w:r>
      <w:r w:rsidRPr="001F16BC">
        <w:rPr>
          <w:b/>
        </w:rPr>
        <w:t>C)</w:t>
      </w:r>
    </w:p>
    <w:p w:rsidR="007D39DD" w:rsidRPr="001F16BC" w:rsidRDefault="00F23D93" w:rsidP="00996E13">
      <w:pPr>
        <w:rPr>
          <w:b/>
        </w:rPr>
      </w:pPr>
      <w:r w:rsidRPr="00CD75CB">
        <w:rPr>
          <w:b/>
        </w:rPr>
        <w:t>c.</w:t>
      </w:r>
      <w:r>
        <w:t xml:space="preserve"> </w:t>
      </w:r>
      <w:r w:rsidRPr="001F16BC">
        <w:rPr>
          <w:b/>
        </w:rPr>
        <w:t>Hampshire County Council (HCC) Matters</w:t>
      </w:r>
    </w:p>
    <w:p w:rsidR="00F428EF" w:rsidRDefault="00F23D93" w:rsidP="00996E13">
      <w:r>
        <w:rPr>
          <w:b/>
        </w:rPr>
        <w:t>d. H</w:t>
      </w:r>
      <w:r w:rsidRPr="001F16BC">
        <w:rPr>
          <w:b/>
        </w:rPr>
        <w:t>ampshire Association of Local Councils (HALC) Matter</w:t>
      </w:r>
      <w:r w:rsidRPr="004031BF">
        <w:t>s</w:t>
      </w:r>
    </w:p>
    <w:p w:rsidR="00F44911" w:rsidRDefault="00F23D93" w:rsidP="00996E13">
      <w:r>
        <w:t>There were no reports available for any of these items</w:t>
      </w:r>
    </w:p>
    <w:p w:rsidR="00B67102" w:rsidRPr="00B67102" w:rsidRDefault="00F23D93" w:rsidP="00996E13"/>
    <w:p w:rsidR="00F44911" w:rsidRDefault="00F23D93" w:rsidP="00996E13">
      <w:pPr>
        <w:rPr>
          <w:b/>
        </w:rPr>
      </w:pPr>
      <w:r>
        <w:rPr>
          <w:b/>
        </w:rPr>
        <w:t>85</w:t>
      </w:r>
      <w:r>
        <w:rPr>
          <w:b/>
        </w:rPr>
        <w:t>.18</w:t>
      </w:r>
      <w:r>
        <w:rPr>
          <w:b/>
        </w:rPr>
        <w:tab/>
      </w:r>
      <w:r w:rsidRPr="001F16BC">
        <w:rPr>
          <w:b/>
        </w:rPr>
        <w:t>Finance</w:t>
      </w:r>
    </w:p>
    <w:p w:rsidR="003E3D6E" w:rsidRDefault="00F23D93" w:rsidP="00996E13">
      <w:r>
        <w:t>a</w:t>
      </w:r>
      <w:r w:rsidRPr="009B3AD7">
        <w:t xml:space="preserve">. Payments. </w:t>
      </w:r>
      <w:r>
        <w:t>The Clerk issued the sch</w:t>
      </w:r>
      <w:r>
        <w:t>e</w:t>
      </w:r>
      <w:r>
        <w:t>dule, listed below, of all payments made on behalf of the Council since the last meeting</w:t>
      </w:r>
      <w:r>
        <w:t xml:space="preserve"> which the Councillors signed as correct</w:t>
      </w:r>
      <w:r>
        <w:t>: -</w:t>
      </w:r>
    </w:p>
    <w:p w:rsidR="002C4B42" w:rsidRDefault="00F23D93" w:rsidP="00996E13"/>
    <w:p w:rsidR="003E3D6E" w:rsidRDefault="00F23D93" w:rsidP="00996E13">
      <w:r>
        <w:t xml:space="preserve"> </w:t>
      </w:r>
      <w:r>
        <w:tab/>
      </w:r>
      <w:r>
        <w:t>Information Commissioners Office</w:t>
      </w:r>
      <w:r>
        <w:tab/>
      </w:r>
      <w:r>
        <w:t>Annual registration</w:t>
      </w:r>
      <w:r>
        <w:tab/>
      </w:r>
      <w:r>
        <w:tab/>
      </w:r>
      <w:r>
        <w:tab/>
      </w:r>
      <w:r>
        <w:t>£</w:t>
      </w:r>
      <w:r>
        <w:t xml:space="preserve">   </w:t>
      </w:r>
      <w:r>
        <w:t>35</w:t>
      </w:r>
      <w:r>
        <w:t>.00</w:t>
      </w:r>
    </w:p>
    <w:p w:rsidR="0034440E" w:rsidRDefault="00F23D93" w:rsidP="00996E13">
      <w:r>
        <w:tab/>
        <w:t>SSE</w:t>
      </w:r>
      <w:r>
        <w:tab/>
      </w:r>
      <w:r>
        <w:tab/>
      </w:r>
      <w:r>
        <w:tab/>
      </w:r>
      <w:r>
        <w:tab/>
      </w:r>
      <w:r>
        <w:tab/>
      </w:r>
      <w:r>
        <w:t xml:space="preserve">Electricity </w:t>
      </w:r>
      <w:r>
        <w:t>–</w:t>
      </w:r>
      <w:r>
        <w:t xml:space="preserve"> </w:t>
      </w:r>
      <w:r>
        <w:t>pavilion Oct 2018</w:t>
      </w:r>
      <w:r>
        <w:tab/>
      </w:r>
      <w:r>
        <w:tab/>
      </w:r>
      <w:r>
        <w:t>£</w:t>
      </w:r>
      <w:r>
        <w:t xml:space="preserve">   </w:t>
      </w:r>
      <w:r>
        <w:t>21.00</w:t>
      </w:r>
    </w:p>
    <w:p w:rsidR="003E3D6E" w:rsidRDefault="00F23D93" w:rsidP="00F54BB5">
      <w:r>
        <w:tab/>
        <w:t>SSE</w:t>
      </w:r>
      <w:r>
        <w:tab/>
      </w:r>
      <w:r>
        <w:tab/>
      </w:r>
      <w:r>
        <w:tab/>
      </w:r>
      <w:r>
        <w:tab/>
      </w:r>
      <w:r>
        <w:tab/>
        <w:t>Electricity – pavilion Nov 2018</w:t>
      </w:r>
      <w:r>
        <w:tab/>
      </w:r>
      <w:r>
        <w:tab/>
      </w:r>
      <w:r w:rsidRPr="00F54BB5">
        <w:t>£</w:t>
      </w:r>
      <w:r>
        <w:t xml:space="preserve">   </w:t>
      </w:r>
      <w:r w:rsidRPr="00F54BB5">
        <w:t>21.00</w:t>
      </w:r>
    </w:p>
    <w:p w:rsidR="003E3D6E" w:rsidRDefault="00F23D93" w:rsidP="00996E13">
      <w:r>
        <w:tab/>
        <w:t>Berks Extinguisher Service</w:t>
      </w:r>
      <w:r>
        <w:tab/>
      </w:r>
      <w:r>
        <w:tab/>
      </w:r>
      <w:r>
        <w:t>Annual inspection of fire equipment</w:t>
      </w:r>
      <w:r>
        <w:tab/>
      </w:r>
      <w:proofErr w:type="gramStart"/>
      <w:r>
        <w:t>£</w:t>
      </w:r>
      <w:r>
        <w:t xml:space="preserve">  </w:t>
      </w:r>
      <w:r>
        <w:t>156.24</w:t>
      </w:r>
      <w:proofErr w:type="gramEnd"/>
    </w:p>
    <w:p w:rsidR="0034440E" w:rsidRDefault="00F23D93" w:rsidP="00996E13">
      <w:r>
        <w:tab/>
        <w:t>Hartley Tanker Services</w:t>
      </w:r>
      <w:r>
        <w:tab/>
      </w:r>
      <w:r>
        <w:tab/>
      </w:r>
      <w:r>
        <w:tab/>
      </w:r>
      <w:r>
        <w:t>Repair and emptying of cesspit</w:t>
      </w:r>
      <w:r>
        <w:tab/>
      </w:r>
      <w:r>
        <w:tab/>
        <w:t>£1709.60</w:t>
      </w:r>
    </w:p>
    <w:p w:rsidR="00485D13" w:rsidRDefault="00F23D93" w:rsidP="00996E13">
      <w:r>
        <w:tab/>
        <w:t>Cllr Toosey</w:t>
      </w:r>
      <w:r>
        <w:tab/>
      </w:r>
      <w:r>
        <w:tab/>
      </w:r>
      <w:r>
        <w:tab/>
      </w:r>
      <w:r>
        <w:tab/>
        <w:t>Ne</w:t>
      </w:r>
      <w:r>
        <w:t>w spindles</w:t>
      </w:r>
      <w:r>
        <w:tab/>
      </w:r>
      <w:r>
        <w:tab/>
      </w:r>
      <w:r>
        <w:tab/>
      </w:r>
      <w:r>
        <w:tab/>
      </w:r>
      <w:r w:rsidRPr="00485D13">
        <w:rPr>
          <w:u w:val="single"/>
        </w:rPr>
        <w:t>£</w:t>
      </w:r>
      <w:r>
        <w:rPr>
          <w:u w:val="single"/>
        </w:rPr>
        <w:t xml:space="preserve">    </w:t>
      </w:r>
      <w:r w:rsidRPr="00485D13">
        <w:rPr>
          <w:u w:val="single"/>
        </w:rPr>
        <w:t>17.50</w:t>
      </w:r>
      <w:r>
        <w:tab/>
      </w:r>
    </w:p>
    <w:p w:rsidR="00485D13" w:rsidRDefault="00F23D93" w:rsidP="00996E13"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5D13">
        <w:rPr>
          <w:b/>
        </w:rPr>
        <w:t>TOTAL</w:t>
      </w:r>
      <w:r w:rsidRPr="00485D13">
        <w:rPr>
          <w:b/>
        </w:rPr>
        <w:tab/>
      </w:r>
      <w:r w:rsidRPr="00485D13">
        <w:rPr>
          <w:b/>
        </w:rPr>
        <w:tab/>
      </w:r>
      <w:r w:rsidRPr="00485D13">
        <w:rPr>
          <w:b/>
        </w:rPr>
        <w:tab/>
      </w:r>
      <w:r w:rsidRPr="00485D13">
        <w:rPr>
          <w:b/>
        </w:rPr>
        <w:tab/>
        <w:t>£</w:t>
      </w:r>
      <w:r>
        <w:rPr>
          <w:b/>
        </w:rPr>
        <w:t>1960.34</w:t>
      </w:r>
    </w:p>
    <w:p w:rsidR="002C4B42" w:rsidRDefault="00F23D93" w:rsidP="00996E13"/>
    <w:p w:rsidR="00AD5466" w:rsidRDefault="00F23D93" w:rsidP="00996E13">
      <w:r>
        <w:lastRenderedPageBreak/>
        <w:t>Direct debits set up: -</w:t>
      </w:r>
    </w:p>
    <w:p w:rsidR="00AD5466" w:rsidRDefault="00F23D93" w:rsidP="00AD5466">
      <w:pPr>
        <w:ind w:firstLine="720"/>
      </w:pPr>
    </w:p>
    <w:p w:rsidR="004F7F81" w:rsidRDefault="00F23D93" w:rsidP="002F6339">
      <w:pPr>
        <w:ind w:firstLine="720"/>
      </w:pPr>
      <w:r>
        <w:t xml:space="preserve">Information Commissioners Office </w:t>
      </w:r>
      <w:r>
        <w:tab/>
        <w:t>A</w:t>
      </w:r>
      <w:r>
        <w:t>nnual registration payments</w:t>
      </w:r>
      <w:r>
        <w:t xml:space="preserve"> </w:t>
      </w:r>
      <w:r>
        <w:tab/>
      </w:r>
      <w:r>
        <w:tab/>
      </w:r>
    </w:p>
    <w:p w:rsidR="003E3D6E" w:rsidRDefault="00F23D93" w:rsidP="00996E13"/>
    <w:p w:rsidR="008701C2" w:rsidRDefault="00F23D93" w:rsidP="00996E13"/>
    <w:p w:rsidR="008701C2" w:rsidRDefault="00F23D93" w:rsidP="00996E13"/>
    <w:p w:rsidR="00AD5466" w:rsidRDefault="00F23D93" w:rsidP="00996E13">
      <w:r>
        <w:t>Payments to come</w:t>
      </w:r>
      <w:r>
        <w:t>:</w:t>
      </w:r>
      <w:r>
        <w:t xml:space="preserve"> – </w:t>
      </w:r>
    </w:p>
    <w:p w:rsidR="003E3D6E" w:rsidRDefault="00F23D93" w:rsidP="00996E13"/>
    <w:p w:rsidR="00DC24BE" w:rsidRDefault="00F23D93" w:rsidP="00996E13">
      <w:r>
        <w:tab/>
        <w:t>HALC Parish Clerk Training</w:t>
      </w:r>
      <w:r>
        <w:tab/>
      </w:r>
      <w:r>
        <w:tab/>
      </w:r>
      <w:r>
        <w:t>Training for Louise Webb</w:t>
      </w:r>
      <w:r>
        <w:tab/>
      </w:r>
      <w:r>
        <w:tab/>
        <w:t>£75 plus VAT</w:t>
      </w:r>
    </w:p>
    <w:p w:rsidR="0095195B" w:rsidRDefault="00F23D93" w:rsidP="00996E13">
      <w:r>
        <w:tab/>
      </w:r>
      <w:r>
        <w:t xml:space="preserve">Louise Webb expenses </w:t>
      </w:r>
      <w:r>
        <w:tab/>
      </w:r>
      <w:r>
        <w:tab/>
      </w:r>
      <w:r>
        <w:tab/>
      </w:r>
      <w:r>
        <w:t xml:space="preserve">Expenses claim </w:t>
      </w:r>
      <w:r>
        <w:tab/>
      </w:r>
      <w:r>
        <w:tab/>
      </w:r>
      <w:r>
        <w:tab/>
      </w:r>
      <w:r>
        <w:tab/>
        <w:t>£48.60</w:t>
      </w:r>
    </w:p>
    <w:p w:rsidR="004F7F81" w:rsidRDefault="00F23D93" w:rsidP="00996E13"/>
    <w:p w:rsidR="004F7F81" w:rsidRDefault="00F23D93" w:rsidP="00996E13">
      <w:r>
        <w:t xml:space="preserve">b. </w:t>
      </w:r>
      <w:r>
        <w:tab/>
      </w:r>
      <w:r>
        <w:t>Setting of precept. The Parish Clerk issued the Councillors with a bu</w:t>
      </w:r>
      <w:r>
        <w:t>d</w:t>
      </w:r>
      <w:r>
        <w:t xml:space="preserve">get of expenditure for period December </w:t>
      </w:r>
      <w:r>
        <w:t>2018</w:t>
      </w:r>
      <w:r>
        <w:t xml:space="preserve"> to </w:t>
      </w:r>
      <w:r>
        <w:t xml:space="preserve">March </w:t>
      </w:r>
      <w:r>
        <w:t xml:space="preserve">2020. </w:t>
      </w:r>
      <w:r>
        <w:t xml:space="preserve">Cllr </w:t>
      </w:r>
      <w:r>
        <w:t xml:space="preserve">Preston </w:t>
      </w:r>
      <w:r>
        <w:t xml:space="preserve">proposed </w:t>
      </w:r>
      <w:r>
        <w:t>the precept for 2019</w:t>
      </w:r>
      <w:r>
        <w:t xml:space="preserve">/20 be as shown on the budget </w:t>
      </w:r>
      <w:r>
        <w:t>as</w:t>
      </w:r>
      <w:r>
        <w:t xml:space="preserve"> £</w:t>
      </w:r>
      <w:r>
        <w:t xml:space="preserve">3500 </w:t>
      </w:r>
      <w:r>
        <w:t xml:space="preserve">seconded by Cllr </w:t>
      </w:r>
      <w:r>
        <w:t>Harborne</w:t>
      </w:r>
      <w:r>
        <w:t>.</w:t>
      </w:r>
      <w:r>
        <w:t xml:space="preserve"> Forms to be completed and sent to BDBC.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01C2">
        <w:rPr>
          <w:b/>
        </w:rPr>
        <w:t>LW</w:t>
      </w:r>
    </w:p>
    <w:p w:rsidR="004F7F81" w:rsidRDefault="00F23D93" w:rsidP="00996E13"/>
    <w:p w:rsidR="00F41831" w:rsidRPr="00440851" w:rsidRDefault="00F23D93" w:rsidP="00996E13">
      <w:pPr>
        <w:rPr>
          <w:b/>
        </w:rPr>
      </w:pPr>
      <w:r>
        <w:rPr>
          <w:b/>
        </w:rPr>
        <w:t>86</w:t>
      </w:r>
      <w:r w:rsidRPr="000B1896">
        <w:rPr>
          <w:b/>
        </w:rPr>
        <w:t xml:space="preserve">.18 </w:t>
      </w:r>
      <w:r>
        <w:rPr>
          <w:b/>
        </w:rPr>
        <w:tab/>
      </w:r>
      <w:r>
        <w:rPr>
          <w:b/>
        </w:rPr>
        <w:t>Parish Councillors Comments</w:t>
      </w:r>
    </w:p>
    <w:p w:rsidR="00F41831" w:rsidRDefault="00F23D93" w:rsidP="00F41831">
      <w:r>
        <w:t>Cllr Speed mention</w:t>
      </w:r>
      <w:r>
        <w:t>ed</w:t>
      </w:r>
      <w:r>
        <w:t xml:space="preserve"> the NALC Update of</w:t>
      </w:r>
      <w:r w:rsidRPr="00F41831">
        <w:t xml:space="preserve"> </w:t>
      </w:r>
      <w:r>
        <w:t>23 November</w:t>
      </w:r>
      <w:r>
        <w:t>,</w:t>
      </w:r>
      <w:r>
        <w:t xml:space="preserve"> </w:t>
      </w:r>
      <w:r>
        <w:t xml:space="preserve">which highlights </w:t>
      </w:r>
      <w:r w:rsidRPr="00F41831">
        <w:t xml:space="preserve">monies </w:t>
      </w:r>
      <w:r>
        <w:t>availab</w:t>
      </w:r>
      <w:r w:rsidRPr="00F41831">
        <w:t xml:space="preserve">le </w:t>
      </w:r>
      <w:r>
        <w:t>(</w:t>
      </w:r>
      <w:r>
        <w:t>£20m</w:t>
      </w:r>
      <w:r>
        <w:t>) to tackle loneliness</w:t>
      </w:r>
      <w:r>
        <w:t>. We have a lot</w:t>
      </w:r>
      <w:r>
        <w:t xml:space="preserve"> of </w:t>
      </w:r>
      <w:r>
        <w:t>retired</w:t>
      </w:r>
      <w:r>
        <w:t xml:space="preserve"> people in the village. There is also a litter innovation fund. He will look into these things</w:t>
      </w:r>
      <w:r>
        <w:t xml:space="preserve"> for the PC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0851">
        <w:rPr>
          <w:b/>
        </w:rPr>
        <w:t>AS</w:t>
      </w:r>
    </w:p>
    <w:p w:rsidR="00F41831" w:rsidRDefault="00F23D93" w:rsidP="00F41831"/>
    <w:p w:rsidR="00F41831" w:rsidRPr="00F41831" w:rsidRDefault="00F23D93" w:rsidP="00F41831">
      <w:r>
        <w:t xml:space="preserve">Cllr Harborne said </w:t>
      </w:r>
      <w:r>
        <w:t xml:space="preserve">she thought </w:t>
      </w:r>
      <w:r>
        <w:t xml:space="preserve">the </w:t>
      </w:r>
      <w:r>
        <w:t xml:space="preserve">houses </w:t>
      </w:r>
      <w:r>
        <w:t xml:space="preserve">on New Street </w:t>
      </w:r>
      <w:r>
        <w:t>owned by Sovereign Housing are</w:t>
      </w:r>
      <w:r>
        <w:t xml:space="preserve"> supposed to be allocated </w:t>
      </w:r>
      <w:r>
        <w:t>to tenants</w:t>
      </w:r>
      <w:r>
        <w:t xml:space="preserve"> </w:t>
      </w:r>
      <w:r>
        <w:t xml:space="preserve">by Sovereign or </w:t>
      </w:r>
      <w:r>
        <w:t xml:space="preserve">the </w:t>
      </w:r>
      <w:r>
        <w:t xml:space="preserve">PC on </w:t>
      </w:r>
      <w:r>
        <w:t xml:space="preserve">an </w:t>
      </w:r>
      <w:r>
        <w:t xml:space="preserve">alternate </w:t>
      </w:r>
      <w:r>
        <w:t>basis</w:t>
      </w:r>
      <w:r>
        <w:t xml:space="preserve">. Cllr Speed thinks </w:t>
      </w:r>
      <w:r>
        <w:t>it is Sovereign and</w:t>
      </w:r>
      <w:r>
        <w:t xml:space="preserve"> the Estate</w:t>
      </w:r>
      <w:r>
        <w:t xml:space="preserve"> who can suggest tenants for </w:t>
      </w:r>
      <w:r>
        <w:t>these</w:t>
      </w:r>
      <w:r>
        <w:t xml:space="preserve"> properties</w:t>
      </w:r>
      <w:r>
        <w:t xml:space="preserve">.  Clerk to obtain a copy of the agreement from Sovereign. </w:t>
      </w:r>
      <w:r>
        <w:tab/>
      </w:r>
      <w:r>
        <w:tab/>
      </w:r>
      <w:r>
        <w:tab/>
      </w:r>
      <w:r>
        <w:tab/>
      </w:r>
      <w:r w:rsidRPr="00440851">
        <w:rPr>
          <w:b/>
        </w:rPr>
        <w:t>LW</w:t>
      </w:r>
    </w:p>
    <w:p w:rsidR="00DF5C45" w:rsidRDefault="00F23D93" w:rsidP="00996E13"/>
    <w:p w:rsidR="00F41831" w:rsidRDefault="00F23D93" w:rsidP="00996E13">
      <w:r>
        <w:t>Cllr Speed mentioned the plans to develop</w:t>
      </w:r>
      <w:r w:rsidRPr="00F41831">
        <w:t xml:space="preserve"> D</w:t>
      </w:r>
      <w:r>
        <w:t>aneshill</w:t>
      </w:r>
      <w:r w:rsidRPr="00F41831">
        <w:t xml:space="preserve"> School</w:t>
      </w:r>
      <w:r>
        <w:t xml:space="preserve">. These changes are required as the school’s </w:t>
      </w:r>
      <w:r>
        <w:t xml:space="preserve">facilities </w:t>
      </w:r>
      <w:r>
        <w:t xml:space="preserve">have </w:t>
      </w:r>
      <w:r>
        <w:t xml:space="preserve">not kept up with size and age of children. </w:t>
      </w:r>
      <w:r>
        <w:t xml:space="preserve">The </w:t>
      </w:r>
      <w:r>
        <w:t>Estate want</w:t>
      </w:r>
      <w:r>
        <w:t>s</w:t>
      </w:r>
      <w:r>
        <w:t xml:space="preserve"> to develop sports facilities in field next to </w:t>
      </w:r>
      <w:r>
        <w:t xml:space="preserve">the </w:t>
      </w:r>
      <w:r>
        <w:t xml:space="preserve">school but not increase the numbers of children attending beyond 300. </w:t>
      </w:r>
      <w:r>
        <w:t xml:space="preserve">Traffic flow should not </w:t>
      </w:r>
      <w:r>
        <w:t xml:space="preserve">therefore </w:t>
      </w:r>
      <w:r>
        <w:t>increase</w:t>
      </w:r>
      <w:r>
        <w:t xml:space="preserve"> and there will be very little impact on the local community</w:t>
      </w:r>
      <w:r>
        <w:t xml:space="preserve">. </w:t>
      </w:r>
      <w:r>
        <w:t>The</w:t>
      </w:r>
      <w:r>
        <w:t xml:space="preserve"> facilities </w:t>
      </w:r>
      <w:r>
        <w:t>could also be for community use. They are n</w:t>
      </w:r>
      <w:r>
        <w:t xml:space="preserve">ot going to put floodlights up. </w:t>
      </w:r>
      <w:r>
        <w:t>The p</w:t>
      </w:r>
      <w:r>
        <w:t>re-applic</w:t>
      </w:r>
      <w:r>
        <w:t>ation will</w:t>
      </w:r>
      <w:r>
        <w:t xml:space="preserve"> be submitted on 10</w:t>
      </w:r>
      <w:r w:rsidRPr="00F41831">
        <w:rPr>
          <w:vertAlign w:val="superscript"/>
        </w:rPr>
        <w:t>th</w:t>
      </w:r>
      <w:r>
        <w:t xml:space="preserve"> December. Cllr S</w:t>
      </w:r>
      <w:r>
        <w:t>peed</w:t>
      </w:r>
      <w:r>
        <w:t xml:space="preserve"> will brief the council in full terms in due course. </w:t>
      </w:r>
    </w:p>
    <w:p w:rsidR="00181EA0" w:rsidRPr="00F41831" w:rsidRDefault="00F23D93" w:rsidP="00996E13"/>
    <w:p w:rsidR="006F0931" w:rsidRDefault="00F23D93" w:rsidP="00996E13">
      <w:pPr>
        <w:rPr>
          <w:b/>
        </w:rPr>
      </w:pPr>
      <w:r>
        <w:rPr>
          <w:b/>
        </w:rPr>
        <w:t>87</w:t>
      </w:r>
      <w:r>
        <w:rPr>
          <w:b/>
        </w:rPr>
        <w:t>.18</w:t>
      </w:r>
      <w:r w:rsidRPr="00CD75CB">
        <w:rPr>
          <w:b/>
        </w:rPr>
        <w:tab/>
        <w:t>Open Forum</w:t>
      </w:r>
    </w:p>
    <w:p w:rsidR="00F41831" w:rsidRPr="006F0931" w:rsidRDefault="00F23D93" w:rsidP="00996E13">
      <w:r w:rsidRPr="006F0931">
        <w:t xml:space="preserve">No comments were made. </w:t>
      </w:r>
    </w:p>
    <w:p w:rsidR="000B1896" w:rsidRDefault="00F23D93" w:rsidP="00996E13"/>
    <w:p w:rsidR="000B1896" w:rsidRDefault="00F23D93" w:rsidP="00996E13">
      <w:pPr>
        <w:rPr>
          <w:b/>
        </w:rPr>
      </w:pPr>
      <w:r>
        <w:rPr>
          <w:b/>
        </w:rPr>
        <w:t>88</w:t>
      </w:r>
      <w:r w:rsidRPr="00D4529C">
        <w:rPr>
          <w:b/>
        </w:rPr>
        <w:t>.18</w:t>
      </w:r>
      <w:r w:rsidRPr="00D4529C">
        <w:rPr>
          <w:b/>
        </w:rPr>
        <w:t>.</w:t>
      </w:r>
      <w:r>
        <w:tab/>
      </w:r>
      <w:r w:rsidRPr="001F16BC">
        <w:rPr>
          <w:b/>
        </w:rPr>
        <w:t>Dates of Next Meetings</w:t>
      </w:r>
    </w:p>
    <w:p w:rsidR="008342E8" w:rsidRDefault="00F23D93" w:rsidP="00996E13">
      <w:r>
        <w:t>Parish Council meetings will be held on the following dates in the Village Hall, New Street</w:t>
      </w:r>
      <w:r>
        <w:t xml:space="preserve">: </w:t>
      </w:r>
    </w:p>
    <w:p w:rsidR="008342E8" w:rsidRDefault="00F23D93" w:rsidP="00996E13"/>
    <w:p w:rsidR="008342E8" w:rsidRDefault="00F23D93" w:rsidP="00996E13">
      <w:r>
        <w:t>4</w:t>
      </w:r>
      <w:r w:rsidRPr="00293667">
        <w:rPr>
          <w:vertAlign w:val="superscript"/>
        </w:rPr>
        <w:t>th</w:t>
      </w:r>
      <w:r>
        <w:t xml:space="preserve"> February 2019</w:t>
      </w:r>
      <w:r>
        <w:tab/>
        <w:t>7.30pm</w:t>
      </w:r>
      <w:r>
        <w:tab/>
      </w:r>
      <w:r>
        <w:tab/>
        <w:t>Ordinary Meeting</w:t>
      </w:r>
    </w:p>
    <w:p w:rsidR="008342E8" w:rsidRDefault="00F23D93" w:rsidP="00996E13">
      <w:r>
        <w:t xml:space="preserve">13th May 2019 </w:t>
      </w:r>
      <w:r>
        <w:tab/>
      </w:r>
      <w:r>
        <w:tab/>
        <w:t>7pm</w:t>
      </w:r>
      <w:r>
        <w:tab/>
      </w:r>
      <w:r>
        <w:tab/>
        <w:t xml:space="preserve">AGM </w:t>
      </w:r>
      <w:r>
        <w:t>(</w:t>
      </w:r>
      <w:r>
        <w:t>followed by</w:t>
      </w:r>
      <w:r>
        <w:t>)</w:t>
      </w:r>
    </w:p>
    <w:p w:rsidR="008342E8" w:rsidRDefault="00F23D93" w:rsidP="00996E13">
      <w:r>
        <w:t>13th May 2019</w:t>
      </w:r>
      <w:r>
        <w:tab/>
      </w:r>
      <w:r>
        <w:tab/>
        <w:t>7.30pm</w:t>
      </w:r>
      <w:r>
        <w:tab/>
      </w:r>
      <w:r>
        <w:tab/>
        <w:t>Ordinary Meeting</w:t>
      </w:r>
    </w:p>
    <w:p w:rsidR="008342E8" w:rsidRDefault="00F23D93" w:rsidP="00996E13">
      <w:r>
        <w:t>7th October 2019</w:t>
      </w:r>
      <w:r>
        <w:tab/>
        <w:t>7.30pm</w:t>
      </w:r>
      <w:r>
        <w:tab/>
      </w:r>
      <w:r>
        <w:tab/>
        <w:t>Ordinary Meeting</w:t>
      </w:r>
    </w:p>
    <w:p w:rsidR="008342E8" w:rsidRDefault="00F23D93" w:rsidP="00996E13">
      <w:r>
        <w:t>2</w:t>
      </w:r>
      <w:r w:rsidRPr="00D728E3">
        <w:rPr>
          <w:vertAlign w:val="superscript"/>
        </w:rPr>
        <w:t>nd</w:t>
      </w:r>
      <w:r>
        <w:t xml:space="preserve"> December 2019 </w:t>
      </w:r>
      <w:r>
        <w:tab/>
        <w:t>7.30pm</w:t>
      </w:r>
      <w:r>
        <w:tab/>
      </w:r>
      <w:r>
        <w:tab/>
        <w:t>Ordinary Meeting (to include the setting of the precept for 2019/20)</w:t>
      </w:r>
    </w:p>
    <w:p w:rsidR="00D728E3" w:rsidRDefault="00F23D93" w:rsidP="00996E13"/>
    <w:p w:rsidR="009F73BA" w:rsidRDefault="00F23D93" w:rsidP="00996E13">
      <w:r>
        <w:rPr>
          <w:b/>
        </w:rPr>
        <w:t>89</w:t>
      </w:r>
      <w:r w:rsidRPr="00D4529C">
        <w:rPr>
          <w:b/>
        </w:rPr>
        <w:t>.18</w:t>
      </w:r>
      <w:r w:rsidRPr="00D4529C">
        <w:rPr>
          <w:b/>
        </w:rPr>
        <w:t>.</w:t>
      </w:r>
      <w:r>
        <w:rPr>
          <w:b/>
        </w:rPr>
        <w:t xml:space="preserve"> </w:t>
      </w:r>
      <w:r>
        <w:rPr>
          <w:b/>
        </w:rPr>
        <w:tab/>
      </w:r>
      <w:r w:rsidRPr="001F16BC">
        <w:rPr>
          <w:b/>
        </w:rPr>
        <w:t>Closin</w:t>
      </w:r>
      <w:r>
        <w:rPr>
          <w:b/>
        </w:rPr>
        <w:t>g</w:t>
      </w:r>
    </w:p>
    <w:p w:rsidR="00D4529C" w:rsidRPr="00D4529C" w:rsidRDefault="00F23D93" w:rsidP="00996E13">
      <w:r>
        <w:t xml:space="preserve">The meeting was closed by the Chairman Cllr </w:t>
      </w:r>
      <w:r>
        <w:t>Speed</w:t>
      </w:r>
      <w:r>
        <w:t xml:space="preserve"> at </w:t>
      </w:r>
      <w:r>
        <w:t xml:space="preserve">8.35pm. </w:t>
      </w:r>
    </w:p>
    <w:sectPr w:rsidR="00D4529C" w:rsidRPr="00D4529C" w:rsidSect="009F0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D93" w:rsidRDefault="00F23D93" w:rsidP="00F23D93">
      <w:r>
        <w:separator/>
      </w:r>
    </w:p>
  </w:endnote>
  <w:endnote w:type="continuationSeparator" w:id="0">
    <w:p w:rsidR="00F23D93" w:rsidRDefault="00F23D93" w:rsidP="00F2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D93" w:rsidRDefault="00F23D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D93" w:rsidRDefault="00F23D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D93" w:rsidRDefault="00F23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D93" w:rsidRDefault="00F23D93" w:rsidP="00F23D93">
      <w:r>
        <w:separator/>
      </w:r>
    </w:p>
  </w:footnote>
  <w:footnote w:type="continuationSeparator" w:id="0">
    <w:p w:rsidR="00F23D93" w:rsidRDefault="00F23D93" w:rsidP="00F2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D93" w:rsidRDefault="00F23D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9357456"/>
      <w:docPartObj>
        <w:docPartGallery w:val="Watermarks"/>
        <w:docPartUnique/>
      </w:docPartObj>
    </w:sdtPr>
    <w:sdtContent>
      <w:p w:rsidR="00F23D93" w:rsidRDefault="00F23D9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D93" w:rsidRDefault="00F23D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6A5E"/>
    <w:multiLevelType w:val="hybridMultilevel"/>
    <w:tmpl w:val="68D07548"/>
    <w:lvl w:ilvl="0" w:tplc="BB124CE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C293B"/>
    <w:multiLevelType w:val="hybridMultilevel"/>
    <w:tmpl w:val="D6425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A6588"/>
    <w:multiLevelType w:val="hybridMultilevel"/>
    <w:tmpl w:val="A8D22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231"/>
    <w:rsid w:val="00F23D93"/>
    <w:rsid w:val="00F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4504DE6-65B5-487F-83C8-042EDF16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8"/>
        <w:szCs w:val="28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7FA4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FA4"/>
    <w:pPr>
      <w:keepNext/>
      <w:keepLines/>
      <w:spacing w:after="60"/>
      <w:jc w:val="center"/>
      <w:outlineLvl w:val="0"/>
    </w:pPr>
    <w:rPr>
      <w:rFonts w:eastAsiaTheme="majorEastAsia" w:cstheme="majorBidi"/>
      <w:b/>
      <w:bCs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FA4"/>
    <w:pPr>
      <w:keepNext/>
      <w:keepLines/>
      <w:spacing w:after="60"/>
      <w:jc w:val="center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FA4"/>
    <w:rPr>
      <w:rFonts w:ascii="Times New Roman" w:eastAsiaTheme="majorEastAsia" w:hAnsi="Times New Roman" w:cstheme="majorBidi"/>
      <w:b/>
      <w:bCs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FA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AF488E"/>
    <w:pPr>
      <w:numPr>
        <w:numId w:val="1"/>
      </w:numPr>
      <w:spacing w:before="120" w:line="288" w:lineRule="auto"/>
      <w:contextualSpacing/>
    </w:pPr>
  </w:style>
  <w:style w:type="paragraph" w:styleId="NormalWeb">
    <w:name w:val="Normal (Web)"/>
    <w:basedOn w:val="Normal"/>
    <w:uiPriority w:val="99"/>
    <w:unhideWhenUsed/>
    <w:rsid w:val="00985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  <w:style w:type="character" w:customStyle="1" w:styleId="lrzxr">
    <w:name w:val="lrzxr"/>
    <w:basedOn w:val="DefaultParagraphFont"/>
    <w:rsid w:val="00927E0C"/>
  </w:style>
  <w:style w:type="character" w:customStyle="1" w:styleId="apple-converted-space">
    <w:name w:val="apple-converted-space"/>
    <w:basedOn w:val="DefaultParagraphFont"/>
    <w:rsid w:val="00490A21"/>
  </w:style>
  <w:style w:type="paragraph" w:customStyle="1" w:styleId="xmsonormal">
    <w:name w:val="xmsonormal"/>
    <w:basedOn w:val="Normal"/>
    <w:rsid w:val="001969A8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AD54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F23D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23D93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nhideWhenUsed/>
    <w:rsid w:val="00F23D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23D93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005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7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F5F5-B27B-4E24-BFD5-A07871CE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2073</Words>
  <Characters>11821</Characters>
  <Application>Microsoft Office Word</Application>
  <DocSecurity>0</DocSecurity>
  <Lines>98</Lines>
  <Paragraphs>27</Paragraphs>
  <ScaleCrop>false</ScaleCrop>
  <Company>Microsoft</Company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Andrew Speed</cp:lastModifiedBy>
  <cp:revision>69</cp:revision>
  <cp:lastPrinted>2018-10-02T12:40:00Z</cp:lastPrinted>
  <dcterms:created xsi:type="dcterms:W3CDTF">2018-11-22T15:02:00Z</dcterms:created>
  <dcterms:modified xsi:type="dcterms:W3CDTF">2018-12-17T08:59:00Z</dcterms:modified>
</cp:coreProperties>
</file>